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6C" w:rsidRPr="00A834E6" w:rsidRDefault="00EE106C" w:rsidP="00A834E6">
      <w:pPr>
        <w:pStyle w:val="a3"/>
        <w:spacing w:line="276" w:lineRule="auto"/>
        <w:ind w:firstLine="284"/>
        <w:jc w:val="both"/>
        <w:rPr>
          <w:b/>
        </w:rPr>
      </w:pPr>
    </w:p>
    <w:p w:rsidR="00EE106C" w:rsidRPr="00A834E6" w:rsidRDefault="00EE106C" w:rsidP="00A834E6">
      <w:pPr>
        <w:pStyle w:val="a3"/>
        <w:spacing w:line="276" w:lineRule="auto"/>
        <w:ind w:firstLine="284"/>
        <w:jc w:val="both"/>
        <w:rPr>
          <w:b/>
        </w:rPr>
      </w:pPr>
      <w:r w:rsidRPr="00A834E6">
        <w:rPr>
          <w:b/>
        </w:rPr>
        <w:t xml:space="preserve">                                                        </w:t>
      </w:r>
    </w:p>
    <w:p w:rsidR="001D50C2" w:rsidRPr="00A834E6" w:rsidRDefault="00EE106C" w:rsidP="00A834E6">
      <w:pPr>
        <w:pStyle w:val="a3"/>
        <w:numPr>
          <w:ilvl w:val="0"/>
          <w:numId w:val="29"/>
        </w:numPr>
        <w:spacing w:line="276" w:lineRule="auto"/>
        <w:ind w:left="0" w:firstLine="0"/>
        <w:jc w:val="center"/>
        <w:rPr>
          <w:b/>
          <w:iCs/>
        </w:rPr>
      </w:pPr>
      <w:r w:rsidRPr="00A834E6">
        <w:rPr>
          <w:b/>
          <w:iCs/>
        </w:rPr>
        <w:t xml:space="preserve">Личностные, </w:t>
      </w:r>
      <w:proofErr w:type="spellStart"/>
      <w:r w:rsidRPr="00A834E6">
        <w:rPr>
          <w:b/>
          <w:iCs/>
        </w:rPr>
        <w:t>метапредметные</w:t>
      </w:r>
      <w:proofErr w:type="spellEnd"/>
      <w:r w:rsidRPr="00A834E6">
        <w:rPr>
          <w:b/>
          <w:iCs/>
        </w:rPr>
        <w:t xml:space="preserve"> </w:t>
      </w:r>
      <w:r w:rsidRPr="00A834E6">
        <w:rPr>
          <w:b/>
        </w:rPr>
        <w:t xml:space="preserve">и </w:t>
      </w:r>
      <w:r w:rsidRPr="00A834E6">
        <w:rPr>
          <w:b/>
          <w:iCs/>
        </w:rPr>
        <w:t>предметные результаты освоения второго иностран</w:t>
      </w:r>
      <w:r w:rsidR="006955D5" w:rsidRPr="00A834E6">
        <w:rPr>
          <w:b/>
          <w:iCs/>
        </w:rPr>
        <w:t>ного языка (немецкого языка) в 8</w:t>
      </w:r>
      <w:r w:rsidRPr="00A834E6">
        <w:rPr>
          <w:b/>
          <w:iCs/>
        </w:rPr>
        <w:t xml:space="preserve"> классе</w:t>
      </w:r>
    </w:p>
    <w:p w:rsidR="001D50C2" w:rsidRPr="00A834E6" w:rsidRDefault="001D50C2" w:rsidP="00A834E6">
      <w:pPr>
        <w:pStyle w:val="a3"/>
        <w:spacing w:line="276" w:lineRule="auto"/>
        <w:rPr>
          <w:b/>
          <w:iCs/>
        </w:rPr>
      </w:pPr>
    </w:p>
    <w:p w:rsidR="00EE106C" w:rsidRPr="00A834E6" w:rsidRDefault="00EE106C" w:rsidP="00A834E6">
      <w:pPr>
        <w:pStyle w:val="a3"/>
        <w:spacing w:line="276" w:lineRule="auto"/>
        <w:jc w:val="both"/>
        <w:rPr>
          <w:b/>
          <w:iCs/>
        </w:rPr>
      </w:pPr>
      <w:r w:rsidRPr="00A834E6">
        <w:t xml:space="preserve">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</w:t>
      </w:r>
      <w:r w:rsidRPr="00A834E6">
        <w:rPr>
          <w:i/>
          <w:iCs/>
        </w:rPr>
        <w:t>личностные,</w:t>
      </w:r>
      <w:r w:rsidRPr="00A834E6">
        <w:t xml:space="preserve"> </w:t>
      </w:r>
      <w:proofErr w:type="spellStart"/>
      <w:r w:rsidRPr="00A834E6">
        <w:rPr>
          <w:i/>
          <w:iCs/>
        </w:rPr>
        <w:t>метапредметные</w:t>
      </w:r>
      <w:proofErr w:type="spellEnd"/>
      <w:r w:rsidRPr="00A834E6">
        <w:rPr>
          <w:i/>
          <w:iCs/>
        </w:rPr>
        <w:t xml:space="preserve"> </w:t>
      </w:r>
      <w:r w:rsidRPr="00A834E6">
        <w:t xml:space="preserve">и </w:t>
      </w:r>
      <w:r w:rsidRPr="00A834E6">
        <w:rPr>
          <w:i/>
          <w:iCs/>
        </w:rPr>
        <w:t>предметные</w:t>
      </w:r>
      <w:r w:rsidRPr="00A834E6">
        <w:t>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 должны отражать: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освоение социальной роли обучающегося, развитие мотивов учебной деятельности и формирование личностного смысла учения;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развитие самостоятельности и личной ответственности за свои поступки, в том числе в процессе учения;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формирование эстетических потребностей, ценностей и чувств;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A834E6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A834E6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умения не создавать конфликтов и находить выходы из спорных ситуаций;</w:t>
      </w:r>
    </w:p>
    <w:p w:rsidR="00EE106C" w:rsidRPr="00A834E6" w:rsidRDefault="00EE106C" w:rsidP="00A834E6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834E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834E6">
        <w:rPr>
          <w:rFonts w:ascii="Times New Roman" w:hAnsi="Times New Roman"/>
          <w:b/>
          <w:sz w:val="24"/>
          <w:szCs w:val="24"/>
        </w:rPr>
        <w:t xml:space="preserve"> результаты должны отражать: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</w:t>
      </w:r>
      <w:r w:rsidRPr="00A834E6">
        <w:rPr>
          <w:rFonts w:ascii="Times New Roman" w:hAnsi="Times New Roman"/>
          <w:sz w:val="24"/>
          <w:szCs w:val="24"/>
        </w:rPr>
        <w:softHyphen/>
        <w:t>вательной деятельности;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 xml:space="preserve">умение соотносить свои действия </w:t>
      </w:r>
      <w:r w:rsidRPr="00A834E6">
        <w:rPr>
          <w:rFonts w:ascii="Times New Roman" w:hAnsi="Times New Roman"/>
          <w:b/>
          <w:bCs/>
          <w:sz w:val="24"/>
          <w:szCs w:val="24"/>
        </w:rPr>
        <w:t xml:space="preserve">с </w:t>
      </w:r>
      <w:r w:rsidRPr="00A834E6">
        <w:rPr>
          <w:rFonts w:ascii="Times New Roman" w:hAnsi="Times New Roman"/>
          <w:sz w:val="24"/>
          <w:szCs w:val="24"/>
        </w:rPr>
        <w:t>планируемыми результатами, осуществлять контроль сво</w:t>
      </w:r>
      <w:r w:rsidRPr="00A834E6">
        <w:rPr>
          <w:rFonts w:ascii="Times New Roman" w:hAnsi="Times New Roman"/>
          <w:sz w:val="24"/>
          <w:szCs w:val="24"/>
        </w:rPr>
        <w:softHyphen/>
        <w:t>ей деятельности в процессе достижения результата, определять способы действий в рамках пред</w:t>
      </w:r>
      <w:r w:rsidRPr="00A834E6">
        <w:rPr>
          <w:rFonts w:ascii="Times New Roman" w:hAnsi="Times New Roman"/>
          <w:sz w:val="24"/>
          <w:szCs w:val="24"/>
        </w:rPr>
        <w:softHyphen/>
        <w:t>ложенных условий и требований, корректировать свои действия в соответствии с изменяющейся ситуацией;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</w:t>
      </w:r>
      <w:r w:rsidRPr="00A834E6">
        <w:rPr>
          <w:rFonts w:ascii="Times New Roman" w:hAnsi="Times New Roman"/>
          <w:bCs/>
          <w:sz w:val="24"/>
          <w:szCs w:val="24"/>
        </w:rPr>
        <w:t xml:space="preserve">её </w:t>
      </w:r>
      <w:r w:rsidRPr="00A834E6">
        <w:rPr>
          <w:rFonts w:ascii="Times New Roman" w:hAnsi="Times New Roman"/>
          <w:sz w:val="24"/>
          <w:szCs w:val="24"/>
        </w:rPr>
        <w:t>решения;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</w:t>
      </w:r>
      <w:r w:rsidRPr="00A834E6">
        <w:rPr>
          <w:rFonts w:ascii="Times New Roman" w:hAnsi="Times New Roman"/>
          <w:sz w:val="24"/>
          <w:szCs w:val="24"/>
        </w:rPr>
        <w:softHyphen/>
        <w:t>ного выбора в учебной и познавательной деятельности;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</w:t>
      </w:r>
      <w:r w:rsidRPr="00A834E6">
        <w:rPr>
          <w:rFonts w:ascii="Times New Roman" w:hAnsi="Times New Roman"/>
          <w:sz w:val="24"/>
          <w:szCs w:val="24"/>
        </w:rPr>
        <w:softHyphen/>
        <w:t>шения учебных и познавательных задач;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смысловое чтение;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lastRenderedPageBreak/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</w:t>
      </w:r>
      <w:r w:rsidRPr="00A834E6">
        <w:rPr>
          <w:rFonts w:ascii="Times New Roman" w:hAnsi="Times New Roman"/>
          <w:sz w:val="24"/>
          <w:szCs w:val="24"/>
        </w:rPr>
        <w:softHyphen/>
        <w:t>ты на основе согласования позиций и учёта интересов; формулировать, аргументировать и отста</w:t>
      </w:r>
      <w:r w:rsidRPr="00A834E6">
        <w:rPr>
          <w:rFonts w:ascii="Times New Roman" w:hAnsi="Times New Roman"/>
          <w:sz w:val="24"/>
          <w:szCs w:val="24"/>
        </w:rPr>
        <w:softHyphen/>
        <w:t>ивать своё мнение;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</w:p>
    <w:p w:rsidR="00EE106C" w:rsidRPr="00A834E6" w:rsidRDefault="00EE106C" w:rsidP="00A834E6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834E6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</w:t>
      </w:r>
      <w:r w:rsidRPr="00A834E6">
        <w:rPr>
          <w:rFonts w:ascii="Times New Roman" w:hAnsi="Times New Roman"/>
          <w:sz w:val="24"/>
          <w:szCs w:val="24"/>
        </w:rPr>
        <w:softHyphen/>
        <w:t>кационных технологий (далее ИКТ — компетенции).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A834E6">
        <w:rPr>
          <w:rFonts w:ascii="Times New Roman" w:hAnsi="Times New Roman"/>
          <w:sz w:val="24"/>
          <w:szCs w:val="24"/>
          <w:lang w:eastAsia="ru-RU"/>
        </w:rPr>
        <w:t>освоения выпускниками основной школы программы по второму иностранному языку состоят в следующем: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А. В коммуникативной сфере </w:t>
      </w:r>
      <w:r w:rsidRPr="00A834E6">
        <w:rPr>
          <w:rFonts w:ascii="Times New Roman" w:hAnsi="Times New Roman"/>
          <w:sz w:val="24"/>
          <w:szCs w:val="24"/>
          <w:lang w:eastAsia="ru-RU"/>
        </w:rPr>
        <w:t>(то есть владении вторым иностранным языком как средством общения):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i/>
          <w:iCs/>
          <w:sz w:val="24"/>
          <w:szCs w:val="24"/>
          <w:lang w:eastAsia="ru-RU"/>
        </w:rPr>
        <w:t>говорение:</w:t>
      </w:r>
    </w:p>
    <w:p w:rsidR="00EE106C" w:rsidRPr="00A834E6" w:rsidRDefault="00EE106C" w:rsidP="00A834E6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E106C" w:rsidRPr="00A834E6" w:rsidRDefault="00EE106C" w:rsidP="00A834E6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E106C" w:rsidRPr="00A834E6" w:rsidRDefault="00EE106C" w:rsidP="00A834E6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EE106C" w:rsidRPr="00A834E6" w:rsidRDefault="00EE106C" w:rsidP="00A834E6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EE106C" w:rsidRPr="00A834E6" w:rsidRDefault="00EE106C" w:rsidP="00A834E6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описывать события/явления, уметь передавать основное содержание, основную мысль прочитанного или услышанного, выражать своё отношение к </w:t>
      </w:r>
      <w:proofErr w:type="gramStart"/>
      <w:r w:rsidRPr="00A834E6">
        <w:rPr>
          <w:rFonts w:ascii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A834E6">
        <w:rPr>
          <w:rFonts w:ascii="Times New Roman" w:hAnsi="Times New Roman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proofErr w:type="spellStart"/>
      <w:r w:rsidRPr="00A834E6">
        <w:rPr>
          <w:rFonts w:ascii="Times New Roman" w:hAnsi="Times New Roman"/>
          <w:b/>
          <w:i/>
          <w:iCs/>
          <w:sz w:val="24"/>
          <w:szCs w:val="24"/>
          <w:lang w:eastAsia="ru-RU"/>
        </w:rPr>
        <w:t>аудирование</w:t>
      </w:r>
      <w:proofErr w:type="spellEnd"/>
      <w:r w:rsidRPr="00A834E6">
        <w:rPr>
          <w:rFonts w:ascii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EE106C" w:rsidRPr="00A834E6" w:rsidRDefault="00EE106C" w:rsidP="00A834E6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EE106C" w:rsidRPr="00A834E6" w:rsidRDefault="00EE106C" w:rsidP="00A834E6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EE106C" w:rsidRPr="00A834E6" w:rsidRDefault="00EE106C" w:rsidP="00A834E6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воспринимать на слух и выборочно понимать с опорой на языковую догадку и конте</w:t>
      </w:r>
      <w:proofErr w:type="gramStart"/>
      <w:r w:rsidRPr="00A834E6">
        <w:rPr>
          <w:rFonts w:ascii="Times New Roman" w:hAnsi="Times New Roman"/>
          <w:sz w:val="24"/>
          <w:szCs w:val="24"/>
          <w:lang w:eastAsia="ru-RU"/>
        </w:rPr>
        <w:t>кст кр</w:t>
      </w:r>
      <w:proofErr w:type="gramEnd"/>
      <w:r w:rsidRPr="00A834E6">
        <w:rPr>
          <w:rFonts w:ascii="Times New Roman" w:hAnsi="Times New Roman"/>
          <w:sz w:val="24"/>
          <w:szCs w:val="24"/>
          <w:lang w:eastAsia="ru-RU"/>
        </w:rPr>
        <w:t>аткие, несложные аутентичные прагматические аудио- и видеотексты с выделением нужной/интересующей информации.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i/>
          <w:iCs/>
          <w:sz w:val="24"/>
          <w:szCs w:val="24"/>
          <w:lang w:eastAsia="ru-RU"/>
        </w:rPr>
        <w:t>чтение:</w:t>
      </w:r>
    </w:p>
    <w:p w:rsidR="00EE106C" w:rsidRPr="00A834E6" w:rsidRDefault="00EE106C" w:rsidP="00A834E6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читать аутентичные тексты разных жанров и стилей с пониманием основного содержания;</w:t>
      </w:r>
    </w:p>
    <w:p w:rsidR="00EE106C" w:rsidRPr="00A834E6" w:rsidRDefault="00EE106C" w:rsidP="00A834E6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</w:t>
      </w:r>
    </w:p>
    <w:p w:rsidR="00EE106C" w:rsidRPr="00A834E6" w:rsidRDefault="00EE106C" w:rsidP="00A834E6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читать аутентичные тексты с выборочным пониманием нужной/интересующей информации.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i/>
          <w:iCs/>
          <w:sz w:val="24"/>
          <w:szCs w:val="24"/>
          <w:lang w:eastAsia="ru-RU"/>
        </w:rPr>
        <w:t>письменная речь: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заполнять анкеты и формуляры;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составлять план, тезисы устного или письменного сообщения.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sz w:val="24"/>
          <w:szCs w:val="24"/>
          <w:lang w:eastAsia="ru-RU"/>
        </w:rPr>
        <w:t>Языковая компетенция</w:t>
      </w:r>
      <w:r w:rsidRPr="00A834E6">
        <w:rPr>
          <w:rFonts w:ascii="Times New Roman" w:hAnsi="Times New Roman"/>
          <w:sz w:val="24"/>
          <w:szCs w:val="24"/>
          <w:lang w:eastAsia="ru-RU"/>
        </w:rPr>
        <w:t xml:space="preserve"> (владение языковыми средствами и действиями с ними):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применение правил написания изученных слов;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lastRenderedPageBreak/>
        <w:t>адекватное произношение и различение на слух всех звуков второго иностранного языка; соблюдение правильного ударения в словах и фразах;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знание основных способов словообразования (аффиксация, словосложение, конверсия);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понимание явлений многозначности слов второго иностранного языка, синонимии, антонимии и лексической сочетаемости;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знание основных различий систем второго иностранного, первого иностранного и русского/родного языков.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sz w:val="24"/>
          <w:szCs w:val="24"/>
          <w:lang w:eastAsia="ru-RU"/>
        </w:rPr>
        <w:t>Социокультурная компетенция: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знание употребительной фоновой лексики и реалий страны изучаемого языка;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понимание важности владения несколькими иностранными языками в современном поликультурном мире;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6 представление о сходстве и различиях в традициях своей страны и стран изучаемых иностранных языков.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sz w:val="24"/>
          <w:szCs w:val="24"/>
          <w:lang w:eastAsia="ru-RU"/>
        </w:rPr>
        <w:t>Компенсаторная компетенция: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умение выходить из трудного положения в условиях дефицита языковых сре</w:t>
      </w:r>
      <w:proofErr w:type="gramStart"/>
      <w:r w:rsidRPr="00A834E6">
        <w:rPr>
          <w:rFonts w:ascii="Times New Roman" w:hAnsi="Times New Roman"/>
          <w:sz w:val="24"/>
          <w:szCs w:val="24"/>
          <w:lang w:eastAsia="ru-RU"/>
        </w:rPr>
        <w:t>дств пр</w:t>
      </w:r>
      <w:proofErr w:type="gramEnd"/>
      <w:r w:rsidRPr="00A834E6">
        <w:rPr>
          <w:rFonts w:ascii="Times New Roman" w:hAnsi="Times New Roman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Б. В познавательной сфере</w:t>
      </w:r>
      <w:r w:rsidRPr="00A834E6">
        <w:rPr>
          <w:rFonts w:ascii="Times New Roman" w:hAnsi="Times New Roman"/>
          <w:sz w:val="24"/>
          <w:szCs w:val="24"/>
          <w:lang w:eastAsia="ru-RU"/>
        </w:rPr>
        <w:t>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834E6">
        <w:rPr>
          <w:rFonts w:ascii="Times New Roman" w:hAnsi="Times New Roman"/>
          <w:sz w:val="24"/>
          <w:szCs w:val="24"/>
          <w:lang w:eastAsia="ru-RU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  <w:proofErr w:type="gramEnd"/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A834E6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A834E6">
        <w:rPr>
          <w:rFonts w:ascii="Times New Roman" w:hAnsi="Times New Roman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lastRenderedPageBreak/>
        <w:t>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В. В ценностно-ориентационной сфере: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представление о языке как средстве выражения чувств, эмоций, основе культуры мышления;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представление о целостном </w:t>
      </w:r>
      <w:proofErr w:type="spellStart"/>
      <w:r w:rsidRPr="00A834E6">
        <w:rPr>
          <w:rFonts w:ascii="Times New Roman" w:hAnsi="Times New Roman"/>
          <w:sz w:val="24"/>
          <w:szCs w:val="24"/>
          <w:lang w:eastAsia="ru-RU"/>
        </w:rPr>
        <w:t>полиязычном</w:t>
      </w:r>
      <w:proofErr w:type="spellEnd"/>
      <w:r w:rsidRPr="00A834E6">
        <w:rPr>
          <w:rFonts w:ascii="Times New Roman" w:hAnsi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туристических поездках  и т. д.;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Г. В эстетической сфере: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владение элементарными средствами выражения чувств и эмоций на втором иностранном языке;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стремление к знакомству с образцами художественного творчества на втором иностранном языке и средствами изучаемого второго иностранного языка;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развитие чувства прекрасного при знакомстве с образцами живописи, музыки, литературы стран изучаемых иностранных языков.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Д. В трудовой сфере</w:t>
      </w:r>
      <w:r w:rsidRPr="00A834E6">
        <w:rPr>
          <w:rFonts w:ascii="Times New Roman" w:hAnsi="Times New Roman"/>
          <w:sz w:val="24"/>
          <w:szCs w:val="24"/>
          <w:lang w:eastAsia="ru-RU"/>
        </w:rPr>
        <w:t>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 умение рационально планировать свой учебный труд и работать в соответствии с намеченным планом.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Е. В физической сфере:</w:t>
      </w:r>
    </w:p>
    <w:p w:rsidR="00EE106C" w:rsidRPr="00A834E6" w:rsidRDefault="00EE106C" w:rsidP="00A834E6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  <w:rPr>
          <w:b/>
        </w:rPr>
      </w:pPr>
      <w:proofErr w:type="spellStart"/>
      <w:r w:rsidRPr="00A834E6">
        <w:rPr>
          <w:b/>
        </w:rPr>
        <w:t>Общеучебные</w:t>
      </w:r>
      <w:proofErr w:type="spellEnd"/>
      <w:r w:rsidRPr="00A834E6">
        <w:rPr>
          <w:b/>
        </w:rPr>
        <w:t xml:space="preserve"> умения, навыки и способы деятельности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rPr>
          <w:bCs/>
          <w:i/>
          <w:iCs/>
        </w:rPr>
        <w:t>Учебно-организационные: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-определять наиболее рациональную последовательность индивидуальной и коллективной деятельности;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-оценивать свою работу и деятельность одноклассников;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-вносить необходимые изменения в содержание учебной задачи;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-организовать деятельность в группах и парах.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rPr>
          <w:bCs/>
          <w:i/>
          <w:iCs/>
        </w:rPr>
        <w:t>Учебно-информационные: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-подбирать и группировать материал по определенной теме;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-создавать тексты различных типов;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-владеть различными способами изложения текста;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-составлять сложный план;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-комментировать текст;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-формулировать проблемные вопросы;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-качественно и количественно описывать объект;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-формировать программу эксперимента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rPr>
          <w:bCs/>
          <w:i/>
          <w:iCs/>
        </w:rPr>
        <w:t>Учебно-логические: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-определять объект анализа;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-выявлять связи соподчинения и зависимости между компонентами объекта;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lastRenderedPageBreak/>
        <w:t>-классифицировать информацию по различным признакам;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-различать компоненты доказательства;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-уметь доказывать и опровергать;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-самостоятельно вырабатывать алгоритм действий;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 xml:space="preserve">-устанавливать </w:t>
      </w:r>
      <w:proofErr w:type="spellStart"/>
      <w:r w:rsidRPr="00A834E6">
        <w:t>межпредметные</w:t>
      </w:r>
      <w:proofErr w:type="spellEnd"/>
      <w:r w:rsidRPr="00A834E6">
        <w:t xml:space="preserve"> связи.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rPr>
          <w:bCs/>
          <w:i/>
          <w:iCs/>
        </w:rPr>
        <w:t>Учебно-коммуникативные: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-владеть приемами риторики;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-уметь вести дискуссию, диалог;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</w:pPr>
      <w:r w:rsidRPr="00A834E6">
        <w:t>-выслушивать и объективно оценивать другого;</w:t>
      </w:r>
    </w:p>
    <w:p w:rsidR="00EE106C" w:rsidRPr="00A834E6" w:rsidRDefault="00EE106C" w:rsidP="00A834E6">
      <w:pPr>
        <w:pStyle w:val="a3"/>
        <w:spacing w:line="276" w:lineRule="auto"/>
        <w:ind w:firstLine="284"/>
        <w:jc w:val="both"/>
        <w:rPr>
          <w:lang w:val="de-DE"/>
        </w:rPr>
      </w:pPr>
      <w:r w:rsidRPr="00A834E6">
        <w:t>-вырабатывать общее решение.</w:t>
      </w:r>
    </w:p>
    <w:p w:rsidR="001D50C2" w:rsidRPr="00A834E6" w:rsidRDefault="001D50C2" w:rsidP="00A834E6">
      <w:pPr>
        <w:pStyle w:val="a3"/>
        <w:spacing w:line="276" w:lineRule="auto"/>
        <w:ind w:firstLine="284"/>
        <w:jc w:val="both"/>
        <w:rPr>
          <w:lang w:val="de-DE"/>
        </w:rPr>
      </w:pPr>
    </w:p>
    <w:p w:rsidR="00EE106C" w:rsidRPr="00A834E6" w:rsidRDefault="001D50C2" w:rsidP="00A834E6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EE106C" w:rsidRPr="00A834E6">
        <w:rPr>
          <w:rFonts w:ascii="Times New Roman" w:hAnsi="Times New Roman"/>
          <w:b/>
          <w:bCs/>
          <w:sz w:val="24"/>
          <w:szCs w:val="24"/>
          <w:lang w:eastAsia="ru-RU"/>
        </w:rPr>
        <w:t>. Содержание учебного предмета</w:t>
      </w:r>
    </w:p>
    <w:p w:rsidR="001D50C2" w:rsidRPr="00A834E6" w:rsidRDefault="001D50C2" w:rsidP="00A834E6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В курсе немецкого языка как второго иностранного можно выделить следующие содержательные линии: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• коммуникативные умения в основных видах речевой дея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 xml:space="preserve">тельности: </w:t>
      </w:r>
      <w:proofErr w:type="spellStart"/>
      <w:r w:rsidRPr="00A834E6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A834E6">
        <w:rPr>
          <w:rFonts w:ascii="Times New Roman" w:hAnsi="Times New Roman"/>
          <w:sz w:val="24"/>
          <w:szCs w:val="24"/>
          <w:lang w:eastAsia="ru-RU"/>
        </w:rPr>
        <w:t>, говорении, чтении и письме;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• языковые навыки пользования лексическими, грамма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тическими, фонетическими и орфографическими средствами языка;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• социокультурная осведомлённость и умения межкультур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ного общения;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 xml:space="preserve">• </w:t>
      </w:r>
      <w:proofErr w:type="spellStart"/>
      <w:r w:rsidRPr="00A834E6">
        <w:rPr>
          <w:rFonts w:ascii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A834E6">
        <w:rPr>
          <w:rFonts w:ascii="Times New Roman" w:hAnsi="Times New Roman"/>
          <w:sz w:val="24"/>
          <w:szCs w:val="24"/>
          <w:lang w:eastAsia="ru-RU"/>
        </w:rPr>
        <w:t xml:space="preserve"> и специальные учебные умения, универ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сальные учебные действия.</w:t>
      </w:r>
    </w:p>
    <w:p w:rsidR="00EE106C" w:rsidRPr="00A834E6" w:rsidRDefault="00EE106C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4E6">
        <w:rPr>
          <w:rFonts w:ascii="Times New Roman" w:hAnsi="Times New Roman"/>
          <w:sz w:val="24"/>
          <w:szCs w:val="24"/>
          <w:lang w:eastAsia="ru-RU"/>
        </w:rPr>
        <w:t>Главной содержательной линией является формирование и развитие коммуникативной компетенции в совокупности с ре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чевой и языковой компетенцией. Уровень развития коммуни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кативной компетенции выявляет уровень овладения речевыми навыками и языковыми средствами второго иностранного язы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ка на данном этапе обучения, а также уровень развития ком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пенсаторных навыков, необходимых при овладении вторым иностранным языком. В свою очередь, развитие коммуника</w:t>
      </w:r>
      <w:r w:rsidRPr="00A834E6">
        <w:rPr>
          <w:rFonts w:ascii="Times New Roman" w:hAnsi="Times New Roman"/>
          <w:sz w:val="24"/>
          <w:szCs w:val="24"/>
          <w:lang w:eastAsia="ru-RU"/>
        </w:rPr>
        <w:softHyphen/>
        <w:t>тивной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учебного предмета «Иностранный язык».</w:t>
      </w:r>
    </w:p>
    <w:p w:rsidR="00947F01" w:rsidRPr="00A834E6" w:rsidRDefault="00947F01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34E6">
        <w:rPr>
          <w:rFonts w:ascii="Times New Roman" w:hAnsi="Times New Roman"/>
          <w:b/>
          <w:sz w:val="24"/>
          <w:szCs w:val="24"/>
          <w:lang w:eastAsia="ru-RU"/>
        </w:rPr>
        <w:t>Предметное содержание речи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1.Межличностные взаимоотношения в семье, со сверстниками. Внешность и черты характера человека</w:t>
      </w:r>
      <w:r w:rsidRPr="00A834E6">
        <w:rPr>
          <w:rStyle w:val="c13"/>
        </w:rPr>
        <w:t>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10" w:firstLine="284"/>
        <w:jc w:val="both"/>
      </w:pPr>
      <w:r w:rsidRPr="00A834E6">
        <w:rPr>
          <w:rStyle w:val="c2"/>
        </w:rPr>
        <w:t>2</w:t>
      </w:r>
      <w:r w:rsidRPr="00A834E6">
        <w:rPr>
          <w:rStyle w:val="c23"/>
        </w:rPr>
        <w:t>.</w:t>
      </w:r>
      <w:r w:rsidRPr="00A834E6">
        <w:rPr>
          <w:rStyle w:val="c2"/>
        </w:rPr>
        <w:t>Досуг и увлечения (чтение</w:t>
      </w:r>
      <w:r w:rsidRPr="00A834E6">
        <w:rPr>
          <w:rStyle w:val="c13"/>
        </w:rPr>
        <w:t>, </w:t>
      </w:r>
      <w:r w:rsidRPr="00A834E6">
        <w:rPr>
          <w:rStyle w:val="c2"/>
        </w:rPr>
        <w:t>кино, театр и др.)</w:t>
      </w:r>
      <w:r w:rsidRPr="00A834E6">
        <w:rPr>
          <w:rStyle w:val="c13"/>
        </w:rPr>
        <w:t>. </w:t>
      </w:r>
      <w:r w:rsidRPr="00A834E6">
        <w:rPr>
          <w:rStyle w:val="c2"/>
        </w:rPr>
        <w:t>Виды отдыха</w:t>
      </w:r>
      <w:r w:rsidRPr="00A834E6">
        <w:rPr>
          <w:rStyle w:val="c13"/>
        </w:rPr>
        <w:t>, </w:t>
      </w:r>
      <w:r w:rsidRPr="00A834E6">
        <w:rPr>
          <w:rStyle w:val="c2"/>
        </w:rPr>
        <w:t>путешествия. Транспорт. Покупки.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18" w:firstLine="284"/>
        <w:jc w:val="both"/>
      </w:pPr>
      <w:r w:rsidRPr="00A834E6">
        <w:rPr>
          <w:rStyle w:val="c2"/>
        </w:rPr>
        <w:t>3.Здоровый образ жизни</w:t>
      </w:r>
      <w:r w:rsidRPr="00A834E6">
        <w:rPr>
          <w:rStyle w:val="c13"/>
        </w:rPr>
        <w:t>: </w:t>
      </w:r>
      <w:r w:rsidRPr="00A834E6">
        <w:rPr>
          <w:rStyle w:val="c2"/>
        </w:rPr>
        <w:t>режим труда и отдыха, спорт</w:t>
      </w:r>
      <w:r w:rsidRPr="00A834E6">
        <w:rPr>
          <w:rStyle w:val="c13"/>
        </w:rPr>
        <w:t>, </w:t>
      </w:r>
      <w:r w:rsidRPr="00A834E6">
        <w:rPr>
          <w:rStyle w:val="c2"/>
        </w:rPr>
        <w:t>питание</w:t>
      </w:r>
      <w:r w:rsidRPr="00A834E6">
        <w:rPr>
          <w:rStyle w:val="c13"/>
        </w:rPr>
        <w:t>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34" w:firstLine="284"/>
        <w:jc w:val="both"/>
      </w:pPr>
      <w:r w:rsidRPr="00A834E6">
        <w:rPr>
          <w:rStyle w:val="c2"/>
        </w:rPr>
        <w:t>4.Школьное образование, школьная жизнь, изучаемые предметы и отношение к ним</w:t>
      </w:r>
      <w:r w:rsidRPr="00A834E6">
        <w:rPr>
          <w:rStyle w:val="c13"/>
        </w:rPr>
        <w:t>. </w:t>
      </w:r>
      <w:r w:rsidRPr="00A834E6">
        <w:rPr>
          <w:rStyle w:val="c2"/>
        </w:rPr>
        <w:t>Переписка с зарубежными сверстниками. Каникулы в различное время года.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26" w:firstLine="284"/>
        <w:jc w:val="both"/>
      </w:pPr>
      <w:r w:rsidRPr="00A834E6">
        <w:rPr>
          <w:rStyle w:val="c2"/>
        </w:rPr>
        <w:t>5.Мирпрофессий</w:t>
      </w:r>
      <w:r w:rsidRPr="00A834E6">
        <w:rPr>
          <w:rStyle w:val="c13"/>
        </w:rPr>
        <w:t>. </w:t>
      </w:r>
      <w:r w:rsidRPr="00A834E6">
        <w:rPr>
          <w:rStyle w:val="c2"/>
        </w:rPr>
        <w:t>Проблемы выбора профессии. Роль иностранного языка в планах на будущее.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36" w:firstLine="284"/>
        <w:jc w:val="both"/>
      </w:pPr>
      <w:r w:rsidRPr="00A834E6">
        <w:rPr>
          <w:rStyle w:val="c2"/>
        </w:rPr>
        <w:t>6</w:t>
      </w:r>
      <w:r w:rsidRPr="00A834E6">
        <w:rPr>
          <w:rStyle w:val="c13"/>
        </w:rPr>
        <w:t>.</w:t>
      </w:r>
      <w:r w:rsidRPr="00A834E6">
        <w:rPr>
          <w:rStyle w:val="c2"/>
        </w:rPr>
        <w:t>Природа. Проблемы экологии</w:t>
      </w:r>
      <w:r w:rsidRPr="00A834E6">
        <w:rPr>
          <w:rStyle w:val="c13"/>
        </w:rPr>
        <w:t>. </w:t>
      </w:r>
      <w:r w:rsidRPr="00A834E6">
        <w:rPr>
          <w:rStyle w:val="c2"/>
        </w:rPr>
        <w:t>Защита окружающей среды</w:t>
      </w:r>
      <w:r w:rsidRPr="00A834E6">
        <w:rPr>
          <w:rStyle w:val="c13"/>
        </w:rPr>
        <w:t>. </w:t>
      </w:r>
      <w:r w:rsidRPr="00A834E6">
        <w:rPr>
          <w:rStyle w:val="c2"/>
        </w:rPr>
        <w:t>Климат</w:t>
      </w:r>
      <w:r w:rsidRPr="00A834E6">
        <w:rPr>
          <w:rStyle w:val="c13"/>
        </w:rPr>
        <w:t>, </w:t>
      </w:r>
      <w:r w:rsidRPr="00A834E6">
        <w:rPr>
          <w:rStyle w:val="c2"/>
        </w:rPr>
        <w:t>погода.</w:t>
      </w:r>
    </w:p>
    <w:p w:rsidR="00947F01" w:rsidRPr="00A834E6" w:rsidRDefault="00947F01" w:rsidP="00A834E6">
      <w:pPr>
        <w:pStyle w:val="c262"/>
        <w:shd w:val="clear" w:color="auto" w:fill="FFFFFF"/>
        <w:spacing w:before="0" w:beforeAutospacing="0" w:after="0" w:afterAutospacing="0" w:line="276" w:lineRule="auto"/>
        <w:ind w:right="956" w:firstLine="284"/>
        <w:jc w:val="both"/>
      </w:pPr>
      <w:r w:rsidRPr="00A834E6">
        <w:rPr>
          <w:rStyle w:val="c5"/>
        </w:rPr>
        <w:t>7</w:t>
      </w:r>
      <w:r w:rsidRPr="00A834E6">
        <w:rPr>
          <w:rStyle w:val="c23"/>
        </w:rPr>
        <w:t>.</w:t>
      </w:r>
      <w:r w:rsidRPr="00A834E6">
        <w:rPr>
          <w:rStyle w:val="c5"/>
        </w:rPr>
        <w:t>Средства массовой информации и коммуникации (</w:t>
      </w:r>
      <w:proofErr w:type="spellStart"/>
      <w:proofErr w:type="gramStart"/>
      <w:r w:rsidRPr="00A834E6">
        <w:rPr>
          <w:rStyle w:val="c5"/>
        </w:rPr>
        <w:t>п</w:t>
      </w:r>
      <w:proofErr w:type="gramEnd"/>
      <w:r w:rsidRPr="00A834E6">
        <w:rPr>
          <w:rStyle w:val="c5"/>
        </w:rPr>
        <w:t>pecca</w:t>
      </w:r>
      <w:proofErr w:type="spellEnd"/>
      <w:r w:rsidRPr="00A834E6">
        <w:rPr>
          <w:rStyle w:val="c5"/>
        </w:rPr>
        <w:t xml:space="preserve"> , телевидение, радио, Интернет)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66"/>
        <w:shd w:val="clear" w:color="auto" w:fill="FFFFFF"/>
        <w:spacing w:before="0" w:beforeAutospacing="0" w:after="0" w:afterAutospacing="0" w:line="276" w:lineRule="auto"/>
        <w:ind w:right="930" w:firstLine="284"/>
        <w:jc w:val="both"/>
      </w:pPr>
      <w:r w:rsidRPr="00A834E6">
        <w:rPr>
          <w:rStyle w:val="c5"/>
        </w:rPr>
        <w:t>8</w:t>
      </w:r>
      <w:r w:rsidRPr="00A834E6">
        <w:rPr>
          <w:rStyle w:val="c23"/>
        </w:rPr>
        <w:t>.</w:t>
      </w:r>
      <w:r w:rsidRPr="00A834E6">
        <w:rPr>
          <w:rStyle w:val="c5"/>
        </w:rPr>
        <w:t>Страна/страны второго иностранного языка и родная страна, их географическое положение</w:t>
      </w:r>
      <w:r w:rsidRPr="00A834E6">
        <w:rPr>
          <w:rStyle w:val="c23"/>
        </w:rPr>
        <w:t>, </w:t>
      </w:r>
      <w:r w:rsidRPr="00A834E6">
        <w:rPr>
          <w:rStyle w:val="c5"/>
        </w:rPr>
        <w:t>столицы и крупные города, достопримечательности, культурные особенности  (национальные праздники, знаменательные даты, традиции, обычаи)</w:t>
      </w:r>
      <w:proofErr w:type="gramStart"/>
      <w:r w:rsidRPr="00A834E6">
        <w:rPr>
          <w:rStyle w:val="c5"/>
        </w:rPr>
        <w:t>.В</w:t>
      </w:r>
      <w:proofErr w:type="gramEnd"/>
      <w:r w:rsidRPr="00A834E6">
        <w:rPr>
          <w:rStyle w:val="c5"/>
        </w:rPr>
        <w:t>ыдающиеся люди, их вклад в науку и мировую культуру.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8"/>
          <w:b/>
          <w:bCs/>
        </w:rPr>
        <w:t>Виды речевой деятельности/ Коммуникативные умения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A834E6">
        <w:rPr>
          <w:rStyle w:val="c5"/>
          <w:b/>
          <w:i/>
          <w:iCs/>
        </w:rPr>
        <w:t>Говорение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A834E6">
        <w:rPr>
          <w:rStyle w:val="c5"/>
          <w:b/>
          <w:i/>
          <w:iCs/>
        </w:rPr>
        <w:t>Диалогическая речь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976" w:firstLine="284"/>
        <w:jc w:val="both"/>
      </w:pPr>
      <w:r w:rsidRPr="00A834E6">
        <w:rPr>
          <w:rStyle w:val="c5"/>
        </w:rPr>
        <w:lastRenderedPageBreak/>
        <w:t>Умение вести диалоги этикетного характера, диало</w:t>
      </w:r>
      <w:proofErr w:type="gramStart"/>
      <w:r w:rsidRPr="00A834E6">
        <w:rPr>
          <w:rStyle w:val="c5"/>
        </w:rPr>
        <w:t>г-</w:t>
      </w:r>
      <w:proofErr w:type="gramEnd"/>
      <w:r w:rsidRPr="00A834E6">
        <w:rPr>
          <w:rStyle w:val="c5"/>
        </w:rPr>
        <w:t xml:space="preserve"> расспрос , диалог -побуждение к действию, диалог </w:t>
      </w:r>
      <w:r w:rsidRPr="00A834E6">
        <w:rPr>
          <w:rStyle w:val="c23"/>
        </w:rPr>
        <w:t>-</w:t>
      </w:r>
      <w:r w:rsidRPr="00A834E6">
        <w:rPr>
          <w:rStyle w:val="c5"/>
        </w:rPr>
        <w:t>обмен мнения</w:t>
      </w:r>
      <w:r w:rsidRPr="00A834E6">
        <w:rPr>
          <w:rStyle w:val="c5"/>
        </w:rPr>
        <w:softHyphen/>
        <w:t xml:space="preserve"> ми. Объем диалога от3 реплик (5-7классы) до 4-5 реплик (8-9классы) со стороны каждого учащегося. Продолжительностьдиалога</w:t>
      </w:r>
      <w:proofErr w:type="gramStart"/>
      <w:r w:rsidRPr="00A834E6">
        <w:rPr>
          <w:rStyle w:val="c5"/>
        </w:rPr>
        <w:t>1</w:t>
      </w:r>
      <w:proofErr w:type="gramEnd"/>
      <w:r w:rsidRPr="00A834E6">
        <w:rPr>
          <w:rStyle w:val="c5"/>
        </w:rPr>
        <w:t>,5-2минуты(9класс).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r w:rsidRPr="00A834E6">
        <w:rPr>
          <w:rStyle w:val="c5"/>
          <w:b/>
          <w:i/>
          <w:iCs/>
        </w:rPr>
        <w:t>Монологическая речь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968" w:firstLine="284"/>
        <w:jc w:val="both"/>
      </w:pPr>
      <w:r w:rsidRPr="00A834E6">
        <w:rPr>
          <w:rStyle w:val="c5"/>
        </w:rPr>
        <w:t>Умение строить связные высказывания о фактах и событиях с опорой и без опоры на прочитанный или услышанный текст</w:t>
      </w:r>
      <w:r w:rsidRPr="00A834E6">
        <w:rPr>
          <w:rStyle w:val="c23"/>
        </w:rPr>
        <w:t>, </w:t>
      </w:r>
      <w:r w:rsidRPr="00A834E6">
        <w:rPr>
          <w:rStyle w:val="c5"/>
        </w:rPr>
        <w:t>заданную вербальную ситуацию или зрительную наглядность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33"/>
        <w:shd w:val="clear" w:color="auto" w:fill="FFFFFF"/>
        <w:spacing w:before="0" w:beforeAutospacing="0" w:after="0" w:afterAutospacing="0" w:line="276" w:lineRule="auto"/>
        <w:ind w:right="966" w:firstLine="284"/>
        <w:jc w:val="both"/>
      </w:pPr>
      <w:r w:rsidRPr="00A834E6">
        <w:rPr>
          <w:rStyle w:val="c5"/>
        </w:rPr>
        <w:t>Объём  монологического   высказывания  от  7-10   фраз (5-7классы) до10-12фраз(8-9классы)</w:t>
      </w:r>
      <w:proofErr w:type="gramStart"/>
      <w:r w:rsidRPr="00A834E6">
        <w:rPr>
          <w:rStyle w:val="c5"/>
        </w:rPr>
        <w:t>.П</w:t>
      </w:r>
      <w:proofErr w:type="gramEnd"/>
      <w:r w:rsidRPr="00A834E6">
        <w:rPr>
          <w:rStyle w:val="c5"/>
        </w:rPr>
        <w:t>родолжительность монолога1-1</w:t>
      </w:r>
      <w:r w:rsidRPr="00A834E6">
        <w:rPr>
          <w:rStyle w:val="c23"/>
        </w:rPr>
        <w:t>,</w:t>
      </w:r>
      <w:r w:rsidRPr="00A834E6">
        <w:rPr>
          <w:rStyle w:val="c5"/>
        </w:rPr>
        <w:t>5минуты(9класс).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b/>
        </w:rPr>
      </w:pPr>
      <w:proofErr w:type="spellStart"/>
      <w:r w:rsidRPr="00A834E6">
        <w:rPr>
          <w:rStyle w:val="c5"/>
          <w:b/>
          <w:i/>
          <w:iCs/>
        </w:rPr>
        <w:t>Аудирование</w:t>
      </w:r>
      <w:proofErr w:type="spellEnd"/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992" w:firstLine="284"/>
        <w:jc w:val="both"/>
      </w:pPr>
      <w:r w:rsidRPr="00A834E6">
        <w:rPr>
          <w:rStyle w:val="c5"/>
        </w:rPr>
        <w:t>Умение воспринимать  и понима</w:t>
      </w:r>
      <w:r w:rsidRPr="00A834E6">
        <w:rPr>
          <w:rStyle w:val="c23"/>
        </w:rPr>
        <w:t>т</w:t>
      </w:r>
      <w:r w:rsidRPr="00A834E6">
        <w:rPr>
          <w:rStyle w:val="c5"/>
        </w:rPr>
        <w:t>ь  на  слух аутентичные аудио-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 Жанры текстов</w:t>
      </w:r>
      <w:r w:rsidRPr="00A834E6">
        <w:rPr>
          <w:rStyle w:val="c23"/>
        </w:rPr>
        <w:t>:</w:t>
      </w:r>
      <w:r w:rsidRPr="00A834E6">
        <w:rPr>
          <w:rStyle w:val="c5"/>
        </w:rPr>
        <w:t xml:space="preserve"> прагматические, публицистические. Типы текстов: сообщение, рассказ, диалог-интервью  и др. Содержание текстов должно  соответствовать  возрастным особенностям и интересам учащихся и иметь образовательную и    воспитательную ценность. </w:t>
      </w:r>
      <w:proofErr w:type="spellStart"/>
      <w:r w:rsidRPr="00A834E6">
        <w:rPr>
          <w:rStyle w:val="c5"/>
        </w:rPr>
        <w:t>Аудирование</w:t>
      </w:r>
      <w:proofErr w:type="spellEnd"/>
      <w:r w:rsidRPr="00A834E6">
        <w:rPr>
          <w:rStyle w:val="c5"/>
        </w:rPr>
        <w:t xml:space="preserve"> с полным пониманием содержания предполагает понимание речи учителя и одноклассников на уроке, а также понимание не сложных текстов</w:t>
      </w:r>
      <w:r w:rsidRPr="00A834E6">
        <w:rPr>
          <w:rStyle w:val="c23"/>
        </w:rPr>
        <w:t>, </w:t>
      </w:r>
      <w:r w:rsidRPr="00A834E6">
        <w:rPr>
          <w:rStyle w:val="c5"/>
        </w:rPr>
        <w:t>построенны</w:t>
      </w:r>
      <w:r w:rsidRPr="00A834E6">
        <w:rPr>
          <w:rStyle w:val="c23"/>
        </w:rPr>
        <w:t>х </w:t>
      </w:r>
      <w:r w:rsidRPr="00A834E6">
        <w:rPr>
          <w:rStyle w:val="c5"/>
        </w:rPr>
        <w:t>на полностью знакомом учащимся языковом материале </w:t>
      </w:r>
      <w:r w:rsidRPr="00A834E6">
        <w:rPr>
          <w:rStyle w:val="c23"/>
        </w:rPr>
        <w:t xml:space="preserve">или </w:t>
      </w:r>
      <w:r w:rsidRPr="00A834E6">
        <w:rPr>
          <w:rStyle w:val="c5"/>
        </w:rPr>
        <w:t xml:space="preserve">содержащих некоторые незнакомые слова. Время звучания текста </w:t>
      </w:r>
      <w:proofErr w:type="gramStart"/>
      <w:r w:rsidRPr="00A834E6">
        <w:rPr>
          <w:rStyle w:val="c5"/>
        </w:rPr>
        <w:t>-д</w:t>
      </w:r>
      <w:proofErr w:type="gramEnd"/>
      <w:r w:rsidRPr="00A834E6">
        <w:rPr>
          <w:rStyle w:val="c5"/>
        </w:rPr>
        <w:t>о 1 минуты.</w:t>
      </w:r>
    </w:p>
    <w:p w:rsidR="00947F01" w:rsidRPr="00A834E6" w:rsidRDefault="00947F01" w:rsidP="00A834E6">
      <w:pPr>
        <w:pStyle w:val="c281"/>
        <w:shd w:val="clear" w:color="auto" w:fill="FFFFFF"/>
        <w:spacing w:before="0" w:beforeAutospacing="0" w:after="0" w:afterAutospacing="0" w:line="276" w:lineRule="auto"/>
        <w:ind w:right="1036" w:firstLine="284"/>
        <w:jc w:val="both"/>
      </w:pPr>
      <w:proofErr w:type="spellStart"/>
      <w:r w:rsidRPr="00A834E6">
        <w:rPr>
          <w:rStyle w:val="c2"/>
        </w:rPr>
        <w:t>Аудирование</w:t>
      </w:r>
      <w:proofErr w:type="spellEnd"/>
      <w:r w:rsidRPr="00A834E6">
        <w:rPr>
          <w:rStyle w:val="c2"/>
        </w:rPr>
        <w:t xml:space="preserve"> с пониманием основного содержания осуществляе</w:t>
      </w:r>
      <w:r w:rsidRPr="00A834E6">
        <w:rPr>
          <w:rStyle w:val="c23"/>
        </w:rPr>
        <w:t>т</w:t>
      </w:r>
      <w:r w:rsidRPr="00A834E6">
        <w:rPr>
          <w:rStyle w:val="c2"/>
        </w:rPr>
        <w:t xml:space="preserve">ся на несложных аутентичных </w:t>
      </w:r>
      <w:proofErr w:type="spellStart"/>
      <w:r w:rsidRPr="00A834E6">
        <w:rPr>
          <w:rStyle w:val="c2"/>
        </w:rPr>
        <w:t>текстах</w:t>
      </w:r>
      <w:proofErr w:type="gramStart"/>
      <w:r w:rsidRPr="00A834E6">
        <w:rPr>
          <w:rStyle w:val="c23"/>
        </w:rPr>
        <w:t>,</w:t>
      </w:r>
      <w:r w:rsidRPr="00A834E6">
        <w:rPr>
          <w:rStyle w:val="c2"/>
        </w:rPr>
        <w:t>с</w:t>
      </w:r>
      <w:proofErr w:type="gramEnd"/>
      <w:r w:rsidRPr="00A834E6">
        <w:rPr>
          <w:rStyle w:val="c2"/>
        </w:rPr>
        <w:t>одержащих</w:t>
      </w:r>
      <w:proofErr w:type="spellEnd"/>
      <w:r w:rsidRPr="00A834E6">
        <w:rPr>
          <w:rStyle w:val="c2"/>
        </w:rPr>
        <w:t xml:space="preserve"> наряду с изученными и некоторое количество незнакомых языковых явлений. Время звучания текстов </w:t>
      </w:r>
      <w:proofErr w:type="gramStart"/>
      <w:r w:rsidRPr="00A834E6">
        <w:rPr>
          <w:rStyle w:val="c2"/>
        </w:rPr>
        <w:t>-д</w:t>
      </w:r>
      <w:proofErr w:type="gramEnd"/>
      <w:r w:rsidRPr="00A834E6">
        <w:rPr>
          <w:rStyle w:val="c2"/>
        </w:rPr>
        <w:t>о1,5минуты.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1040" w:firstLine="284"/>
        <w:jc w:val="both"/>
      </w:pPr>
      <w:proofErr w:type="spellStart"/>
      <w:r w:rsidRPr="00A834E6">
        <w:rPr>
          <w:rStyle w:val="c2"/>
        </w:rPr>
        <w:t>Аудирование</w:t>
      </w:r>
      <w:proofErr w:type="spellEnd"/>
      <w:r w:rsidRPr="00A834E6">
        <w:rPr>
          <w:rStyle w:val="c2"/>
        </w:rPr>
        <w:t xml:space="preserve"> с выборочным пониманием  предполагает умение выделить необходимую информацию в одном или нескольких аутентичных коротких текстах прагматического  характера</w:t>
      </w:r>
      <w:r w:rsidRPr="00A834E6">
        <w:rPr>
          <w:rStyle w:val="c23"/>
        </w:rPr>
        <w:t>, </w:t>
      </w:r>
      <w:r w:rsidRPr="00A834E6">
        <w:rPr>
          <w:rStyle w:val="c2"/>
        </w:rPr>
        <w:t>опуская избыточную информацию</w:t>
      </w:r>
      <w:r w:rsidRPr="00A834E6">
        <w:rPr>
          <w:rStyle w:val="c23"/>
        </w:rPr>
        <w:t>. </w:t>
      </w:r>
      <w:r w:rsidRPr="00A834E6">
        <w:rPr>
          <w:rStyle w:val="c2"/>
        </w:rPr>
        <w:t>Время звучания т</w:t>
      </w:r>
      <w:r w:rsidRPr="00A834E6">
        <w:rPr>
          <w:rStyle w:val="c23"/>
        </w:rPr>
        <w:t>е</w:t>
      </w:r>
      <w:r w:rsidRPr="00A834E6">
        <w:rPr>
          <w:rStyle w:val="c2"/>
        </w:rPr>
        <w:t xml:space="preserve">кстов </w:t>
      </w:r>
      <w:proofErr w:type="gramStart"/>
      <w:r w:rsidRPr="00A834E6">
        <w:rPr>
          <w:rStyle w:val="c2"/>
        </w:rPr>
        <w:t>-д</w:t>
      </w:r>
      <w:proofErr w:type="gramEnd"/>
      <w:r w:rsidRPr="00A834E6">
        <w:rPr>
          <w:rStyle w:val="c2"/>
        </w:rPr>
        <w:t>о1,5минуты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8"/>
          <w:b/>
          <w:bCs/>
          <w:i/>
          <w:iCs/>
        </w:rPr>
        <w:t>Чтение</w:t>
      </w:r>
    </w:p>
    <w:p w:rsidR="00947F01" w:rsidRPr="00A834E6" w:rsidRDefault="00947F01" w:rsidP="00A834E6">
      <w:pPr>
        <w:pStyle w:val="c297"/>
        <w:shd w:val="clear" w:color="auto" w:fill="FFFFFF"/>
        <w:spacing w:before="0" w:beforeAutospacing="0" w:after="0" w:afterAutospacing="0" w:line="276" w:lineRule="auto"/>
        <w:ind w:right="1056" w:firstLine="284"/>
        <w:jc w:val="both"/>
      </w:pPr>
      <w:r w:rsidRPr="00A834E6">
        <w:rPr>
          <w:rStyle w:val="c2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</w:t>
      </w:r>
      <w:proofErr w:type="gramStart"/>
      <w:r w:rsidRPr="00A834E6">
        <w:rPr>
          <w:rStyle w:val="c23"/>
        </w:rPr>
        <w:t>:</w:t>
      </w:r>
      <w:r w:rsidRPr="00A834E6">
        <w:rPr>
          <w:rStyle w:val="c2"/>
        </w:rPr>
        <w:t>с</w:t>
      </w:r>
      <w:proofErr w:type="gramEnd"/>
      <w:r w:rsidRPr="00A834E6">
        <w:rPr>
          <w:rStyle w:val="c2"/>
        </w:rPr>
        <w:t xml:space="preserve"> пониманием основного содержания (ознакомительное чтение)</w:t>
      </w:r>
      <w:r w:rsidRPr="00A834E6">
        <w:rPr>
          <w:rStyle w:val="c23"/>
        </w:rPr>
        <w:t>; </w:t>
      </w:r>
      <w:r w:rsidRPr="00A834E6">
        <w:rPr>
          <w:rStyle w:val="c2"/>
        </w:rPr>
        <w:t>с полным пониманием  содержания (изучающее чтение)</w:t>
      </w:r>
      <w:r w:rsidRPr="00A834E6">
        <w:rPr>
          <w:rStyle w:val="c23"/>
        </w:rPr>
        <w:t>; </w:t>
      </w:r>
      <w:r w:rsidRPr="00A834E6">
        <w:rPr>
          <w:rStyle w:val="c2"/>
        </w:rPr>
        <w:t>с выборочным  пониманием необходимой информации (просмотровое/поисковое чтение).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 Жанрытекстов</w:t>
      </w:r>
      <w:proofErr w:type="gramStart"/>
      <w:r w:rsidRPr="00A834E6">
        <w:rPr>
          <w:rStyle w:val="c2"/>
        </w:rPr>
        <w:t>:н</w:t>
      </w:r>
      <w:proofErr w:type="gramEnd"/>
      <w:r w:rsidRPr="00A834E6">
        <w:rPr>
          <w:rStyle w:val="c2"/>
        </w:rPr>
        <w:t>аучно-популярные</w:t>
      </w:r>
      <w:r w:rsidRPr="00A834E6">
        <w:rPr>
          <w:rStyle w:val="c23"/>
        </w:rPr>
        <w:t>,</w:t>
      </w:r>
      <w:r w:rsidRPr="00A834E6">
        <w:rPr>
          <w:rStyle w:val="c2"/>
        </w:rPr>
        <w:t>публицистические,художественные</w:t>
      </w:r>
      <w:r w:rsidRPr="00A834E6">
        <w:rPr>
          <w:rStyle w:val="c23"/>
        </w:rPr>
        <w:t>,</w:t>
      </w:r>
      <w:r w:rsidRPr="00A834E6">
        <w:rPr>
          <w:rStyle w:val="c2"/>
        </w:rPr>
        <w:t>прагматические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 Типы текстов: статья</w:t>
      </w:r>
      <w:r w:rsidRPr="00A834E6">
        <w:rPr>
          <w:rStyle w:val="c23"/>
        </w:rPr>
        <w:t>, </w:t>
      </w:r>
      <w:r w:rsidRPr="00A834E6">
        <w:rPr>
          <w:rStyle w:val="c2"/>
        </w:rPr>
        <w:t>интервью,  расск</w:t>
      </w:r>
      <w:r w:rsidRPr="00A834E6">
        <w:rPr>
          <w:rStyle w:val="c23"/>
        </w:rPr>
        <w:t>а</w:t>
      </w:r>
      <w:r w:rsidRPr="00A834E6">
        <w:rPr>
          <w:rStyle w:val="c2"/>
        </w:rPr>
        <w:t>з</w:t>
      </w:r>
      <w:r w:rsidRPr="00A834E6">
        <w:rPr>
          <w:rStyle w:val="c23"/>
        </w:rPr>
        <w:t>, </w:t>
      </w:r>
      <w:r w:rsidRPr="00A834E6">
        <w:rPr>
          <w:rStyle w:val="c2"/>
        </w:rPr>
        <w:t>объявление,  рецепт</w:t>
      </w:r>
      <w:r w:rsidRPr="00A834E6">
        <w:rPr>
          <w:rStyle w:val="c23"/>
        </w:rPr>
        <w:t>, </w:t>
      </w:r>
      <w:r w:rsidRPr="00A834E6">
        <w:rPr>
          <w:rStyle w:val="c2"/>
        </w:rPr>
        <w:t>меню, проспект</w:t>
      </w:r>
      <w:proofErr w:type="gramStart"/>
      <w:r w:rsidRPr="00A834E6">
        <w:rPr>
          <w:rStyle w:val="c2"/>
        </w:rPr>
        <w:t xml:space="preserve"> ,</w:t>
      </w:r>
      <w:proofErr w:type="gramEnd"/>
      <w:r w:rsidRPr="00A834E6">
        <w:rPr>
          <w:rStyle w:val="c2"/>
        </w:rPr>
        <w:t xml:space="preserve"> реклама</w:t>
      </w:r>
      <w:r w:rsidRPr="00A834E6">
        <w:rPr>
          <w:rStyle w:val="c23"/>
        </w:rPr>
        <w:t>, </w:t>
      </w:r>
      <w:r w:rsidRPr="00A834E6">
        <w:rPr>
          <w:rStyle w:val="c2"/>
        </w:rPr>
        <w:t>песня и др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253"/>
        <w:shd w:val="clear" w:color="auto" w:fill="FFFFFF"/>
        <w:spacing w:before="0" w:beforeAutospacing="0" w:after="0" w:afterAutospacing="0" w:line="276" w:lineRule="auto"/>
        <w:ind w:right="1070" w:firstLine="284"/>
        <w:jc w:val="both"/>
      </w:pPr>
      <w:r w:rsidRPr="00A834E6">
        <w:rPr>
          <w:rStyle w:val="c2"/>
        </w:rPr>
        <w:t> Содержание текстов должно соответствовать возрастным особенностям и интересам учащихся, иметь образовательную и воспитательную ценность</w:t>
      </w:r>
      <w:r w:rsidRPr="00A834E6">
        <w:rPr>
          <w:rStyle w:val="c23"/>
        </w:rPr>
        <w:t>, </w:t>
      </w:r>
      <w:r w:rsidRPr="00A834E6">
        <w:rPr>
          <w:rStyle w:val="c2"/>
        </w:rPr>
        <w:t>во</w:t>
      </w:r>
      <w:r w:rsidRPr="00A834E6">
        <w:rPr>
          <w:rStyle w:val="c23"/>
        </w:rPr>
        <w:t>з</w:t>
      </w:r>
      <w:r w:rsidRPr="00A834E6">
        <w:rPr>
          <w:rStyle w:val="c2"/>
        </w:rPr>
        <w:t>действовать на эмоциональную сферу школьников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 Независимо от вида чтения возможно использование двуязычного словаря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 Чтение с пониманием основного содержания текста осуществляется на несложных аутентичных материалах с ориентацией на </w:t>
      </w:r>
      <w:r w:rsidRPr="00A834E6">
        <w:rPr>
          <w:rStyle w:val="c23"/>
        </w:rPr>
        <w:t>в</w:t>
      </w:r>
      <w:r w:rsidRPr="00A834E6">
        <w:rPr>
          <w:rStyle w:val="c2"/>
        </w:rPr>
        <w:t>ыделенное </w:t>
      </w:r>
      <w:r w:rsidRPr="00A834E6">
        <w:rPr>
          <w:rStyle w:val="c2"/>
          <w:i/>
          <w:iCs/>
        </w:rPr>
        <w:t>в </w:t>
      </w:r>
      <w:r w:rsidRPr="00A834E6">
        <w:rPr>
          <w:rStyle w:val="c2"/>
        </w:rPr>
        <w:t>программе предметное содержание, включающих некоторое количество незнакомых слов</w:t>
      </w:r>
      <w:r w:rsidRPr="00A834E6">
        <w:rPr>
          <w:rStyle w:val="c23"/>
        </w:rPr>
        <w:t>.</w:t>
      </w:r>
      <w:r w:rsidRPr="00A834E6">
        <w:rPr>
          <w:rStyle w:val="c2"/>
        </w:rPr>
        <w:t> Объем текстов для чтения </w:t>
      </w:r>
      <w:r w:rsidRPr="00A834E6">
        <w:rPr>
          <w:rStyle w:val="c23"/>
        </w:rPr>
        <w:t>-</w:t>
      </w:r>
      <w:r w:rsidRPr="00A834E6">
        <w:rPr>
          <w:rStyle w:val="c2"/>
        </w:rPr>
        <w:t>600-700слов</w:t>
      </w:r>
      <w:r w:rsidRPr="00A834E6">
        <w:rPr>
          <w:rStyle w:val="c23"/>
        </w:rPr>
        <w:t>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"/>
        </w:rPr>
        <w:t>  Чтениесполнымпониманиемосуществляетсянанесложныхаутентичныхтекстах</w:t>
      </w:r>
      <w:r w:rsidRPr="00A834E6">
        <w:rPr>
          <w:rStyle w:val="c23"/>
        </w:rPr>
        <w:t>, </w:t>
      </w:r>
      <w:r w:rsidRPr="00A834E6">
        <w:rPr>
          <w:rStyle w:val="c2"/>
        </w:rPr>
        <w:t>построенные в основном на изученном языковом материале,  с использованием различных приёмов смысловой переработки текст</w:t>
      </w:r>
      <w:proofErr w:type="gramStart"/>
      <w:r w:rsidRPr="00A834E6">
        <w:rPr>
          <w:rStyle w:val="c2"/>
        </w:rPr>
        <w:t>а(</w:t>
      </w:r>
      <w:proofErr w:type="gramEnd"/>
      <w:r w:rsidRPr="00A834E6">
        <w:rPr>
          <w:rStyle w:val="c2"/>
        </w:rPr>
        <w:t>языковой догадки</w:t>
      </w:r>
      <w:r w:rsidRPr="00A834E6">
        <w:rPr>
          <w:rStyle w:val="c23"/>
        </w:rPr>
        <w:t>, </w:t>
      </w:r>
      <w:r w:rsidRPr="00A834E6">
        <w:rPr>
          <w:rStyle w:val="c2"/>
        </w:rPr>
        <w:t>выборочного перевода) и оценки полученной информации</w:t>
      </w:r>
      <w:r w:rsidRPr="00A834E6">
        <w:rPr>
          <w:rStyle w:val="c23"/>
        </w:rPr>
        <w:t>. </w:t>
      </w:r>
      <w:r w:rsidRPr="00A834E6">
        <w:rPr>
          <w:rStyle w:val="c2"/>
        </w:rPr>
        <w:t>Объём текста для чтения </w:t>
      </w:r>
      <w:proofErr w:type="gramStart"/>
      <w:r w:rsidRPr="00A834E6">
        <w:rPr>
          <w:rStyle w:val="c23"/>
        </w:rPr>
        <w:t>-</w:t>
      </w:r>
      <w:r w:rsidRPr="00A834E6">
        <w:rPr>
          <w:rStyle w:val="c2"/>
        </w:rPr>
        <w:t>о</w:t>
      </w:r>
      <w:proofErr w:type="gramEnd"/>
      <w:r w:rsidRPr="00A834E6">
        <w:rPr>
          <w:rStyle w:val="c2"/>
        </w:rPr>
        <w:t>коло 500 слов.</w:t>
      </w:r>
    </w:p>
    <w:p w:rsidR="00947F01" w:rsidRPr="00A834E6" w:rsidRDefault="00947F01" w:rsidP="00A834E6">
      <w:pPr>
        <w:pStyle w:val="c326"/>
        <w:shd w:val="clear" w:color="auto" w:fill="FFFFFF"/>
        <w:spacing w:before="0" w:beforeAutospacing="0" w:after="0" w:afterAutospacing="0" w:line="276" w:lineRule="auto"/>
        <w:ind w:right="1116" w:firstLine="284"/>
        <w:jc w:val="both"/>
      </w:pPr>
      <w:r w:rsidRPr="00A834E6">
        <w:rPr>
          <w:rStyle w:val="c2"/>
        </w:rPr>
        <w:lastRenderedPageBreak/>
        <w:t>Чтение с выборочным пониманием предполагает умение просмотреть аутентичный текст или несколько коротких текстов и выбрать необходимую информацию</w:t>
      </w:r>
      <w:r w:rsidRPr="00A834E6">
        <w:rPr>
          <w:rStyle w:val="c23"/>
        </w:rPr>
        <w:t>.</w:t>
      </w:r>
      <w:r w:rsidRPr="00A834E6">
        <w:rPr>
          <w:rStyle w:val="c2"/>
        </w:rPr>
        <w:t xml:space="preserve"> Объем текста для чтения </w:t>
      </w:r>
      <w:proofErr w:type="gramStart"/>
      <w:r w:rsidRPr="00A834E6">
        <w:rPr>
          <w:rStyle w:val="c2"/>
        </w:rPr>
        <w:t>-о</w:t>
      </w:r>
      <w:proofErr w:type="gramEnd"/>
      <w:r w:rsidRPr="00A834E6">
        <w:rPr>
          <w:rStyle w:val="c2"/>
        </w:rPr>
        <w:t>коло 350слов.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8"/>
          <w:b/>
          <w:bCs/>
          <w:i/>
          <w:iCs/>
        </w:rPr>
        <w:t>Письменная речь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умение: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-делать выписки из текста для их дальнейшего использования в собственных высказываниях;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-писать короткие поздравления с днём рождения и другими праздниками, выражать пожелания (объёмом30-40 слов, включая адрес);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916" w:firstLine="284"/>
        <w:jc w:val="both"/>
      </w:pPr>
      <w:r w:rsidRPr="00A834E6">
        <w:rPr>
          <w:rStyle w:val="c23"/>
        </w:rPr>
        <w:t>-заполнять несложные анкеты в форме, принятой в странах изучаемого языка (указывать имя,  фамилию, пол, гражданство, адрес);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934" w:firstLine="284"/>
        <w:jc w:val="both"/>
      </w:pPr>
      <w:r w:rsidRPr="00A834E6">
        <w:rPr>
          <w:rStyle w:val="c23"/>
        </w:rPr>
        <w:t>-писать личное письмо зарубежному другу с опорой на образец (сообщать краткие сведения о себе; запрашивать аналогичную информацию о нем; выражать благодарность и т.д.). Объём личного письма  -100-140слов, включая адрес.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A834E6">
        <w:rPr>
          <w:rStyle w:val="c28"/>
          <w:b/>
          <w:bCs/>
        </w:rPr>
        <w:t>Языковые знания и навыки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A834E6">
        <w:rPr>
          <w:rStyle w:val="c28"/>
          <w:b/>
          <w:bCs/>
          <w:i/>
          <w:iCs/>
        </w:rPr>
        <w:t>Орфография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firstLine="284"/>
        <w:jc w:val="both"/>
      </w:pPr>
      <w:r w:rsidRPr="00A834E6">
        <w:rPr>
          <w:rStyle w:val="c23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8"/>
          <w:b/>
          <w:bCs/>
          <w:i/>
          <w:iCs/>
        </w:rPr>
        <w:t>Фонетическая сторона речи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966" w:firstLine="284"/>
        <w:jc w:val="both"/>
      </w:pPr>
      <w:r w:rsidRPr="00A834E6">
        <w:rPr>
          <w:rStyle w:val="c23"/>
        </w:rPr>
        <w:t>Навыки адекватного произношения и различения на слух всех звуков изучаемого второго иностранного языка. Соблюдение ударения интонации в словах и фразах, ритмико-интонационные навыки произношения различных типов предложений.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960" w:firstLine="284"/>
        <w:jc w:val="both"/>
      </w:pPr>
      <w:r w:rsidRPr="00A834E6">
        <w:rPr>
          <w:rStyle w:val="c23"/>
        </w:rPr>
        <w:t>Овладение лексическими единицами, обслуживающими новые темы, проблемы и ситуации общения в пределах тематики основной школы, в объёме около 1000единиц</w:t>
      </w:r>
      <w:proofErr w:type="gramStart"/>
      <w:r w:rsidRPr="00A834E6">
        <w:rPr>
          <w:rStyle w:val="c23"/>
        </w:rPr>
        <w:t>.Л</w:t>
      </w:r>
      <w:proofErr w:type="gramEnd"/>
      <w:r w:rsidRPr="00A834E6">
        <w:rPr>
          <w:rStyle w:val="c23"/>
        </w:rPr>
        <w:t>ексические единицы включают устойчивые  словосочетания,  оценочную лексику, реплики-клише речевого этикета.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</w:rPr>
        <w:t>Основные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</w:rPr>
        <w:t>способы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словообразования</w:t>
      </w:r>
      <w:r w:rsidRPr="00A834E6">
        <w:rPr>
          <w:rStyle w:val="c23"/>
          <w:lang w:val="de-DE"/>
        </w:rPr>
        <w:t>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8"/>
          <w:bCs/>
          <w:lang w:val="de-DE"/>
        </w:rPr>
        <w:t>1)</w:t>
      </w:r>
      <w:r w:rsidRPr="00A834E6">
        <w:rPr>
          <w:rStyle w:val="c23"/>
        </w:rPr>
        <w:t>аффиксация</w:t>
      </w:r>
      <w:r w:rsidRPr="00A834E6">
        <w:rPr>
          <w:rStyle w:val="c23"/>
          <w:lang w:val="de-DE"/>
        </w:rPr>
        <w:t>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существительных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суффиксами</w:t>
      </w:r>
      <w:r w:rsidRPr="00A834E6">
        <w:rPr>
          <w:rStyle w:val="c23"/>
          <w:i/>
          <w:iCs/>
          <w:lang w:val="de-DE"/>
        </w:rPr>
        <w:t>-</w:t>
      </w:r>
      <w:proofErr w:type="spellStart"/>
      <w:r w:rsidRPr="00A834E6">
        <w:rPr>
          <w:rStyle w:val="c23"/>
          <w:i/>
          <w:iCs/>
          <w:lang w:val="de-DE"/>
        </w:rPr>
        <w:t>ung</w:t>
      </w:r>
      <w:proofErr w:type="spellEnd"/>
      <w:r w:rsidRPr="00A834E6">
        <w:rPr>
          <w:rStyle w:val="c23"/>
          <w:i/>
          <w:iCs/>
          <w:lang w:val="de-DE"/>
        </w:rPr>
        <w:t xml:space="preserve"> (die Lösung, die Vereinigung); -</w:t>
      </w:r>
      <w:proofErr w:type="spellStart"/>
      <w:r w:rsidRPr="00A834E6">
        <w:rPr>
          <w:rStyle w:val="c23"/>
          <w:i/>
          <w:iCs/>
          <w:lang w:val="de-DE"/>
        </w:rPr>
        <w:t>keit</w:t>
      </w:r>
      <w:proofErr w:type="spellEnd"/>
      <w:r w:rsidRPr="00A834E6">
        <w:rPr>
          <w:rStyle w:val="c23"/>
          <w:i/>
          <w:iCs/>
          <w:lang w:val="de-DE"/>
        </w:rPr>
        <w:t xml:space="preserve"> (die Feindlichkeit)</w:t>
      </w:r>
      <w:proofErr w:type="gramStart"/>
      <w:r w:rsidRPr="00A834E6">
        <w:rPr>
          <w:rStyle w:val="c23"/>
          <w:i/>
          <w:iCs/>
          <w:lang w:val="de-DE"/>
        </w:rPr>
        <w:t>;-</w:t>
      </w:r>
      <w:proofErr w:type="spellStart"/>
      <w:proofErr w:type="gramEnd"/>
      <w:r w:rsidRPr="00A834E6">
        <w:rPr>
          <w:rStyle w:val="c23"/>
          <w:i/>
          <w:iCs/>
          <w:lang w:val="de-DE"/>
        </w:rPr>
        <w:t>heit</w:t>
      </w:r>
      <w:proofErr w:type="spellEnd"/>
      <w:r w:rsidRPr="00A834E6">
        <w:rPr>
          <w:rStyle w:val="c23"/>
          <w:i/>
          <w:iCs/>
          <w:lang w:val="de-DE"/>
        </w:rPr>
        <w:t xml:space="preserve"> (</w:t>
      </w:r>
      <w:proofErr w:type="spellStart"/>
      <w:r w:rsidRPr="00A834E6">
        <w:rPr>
          <w:rStyle w:val="c23"/>
          <w:i/>
          <w:iCs/>
          <w:lang w:val="de-DE"/>
        </w:rPr>
        <w:t>dieEinheit</w:t>
      </w:r>
      <w:proofErr w:type="spellEnd"/>
      <w:r w:rsidRPr="00A834E6">
        <w:rPr>
          <w:rStyle w:val="c23"/>
          <w:i/>
          <w:iCs/>
          <w:lang w:val="de-DE"/>
        </w:rPr>
        <w:t>);-</w:t>
      </w:r>
      <w:proofErr w:type="spellStart"/>
      <w:r w:rsidRPr="00A834E6">
        <w:rPr>
          <w:rStyle w:val="c23"/>
          <w:i/>
          <w:iCs/>
          <w:lang w:val="de-DE"/>
        </w:rPr>
        <w:t>schaft</w:t>
      </w:r>
      <w:proofErr w:type="spellEnd"/>
      <w:r w:rsidRPr="00A834E6">
        <w:rPr>
          <w:rStyle w:val="c23"/>
          <w:i/>
          <w:iCs/>
          <w:lang w:val="de-DE"/>
        </w:rPr>
        <w:t> (die Gesellschaft); -um (das Datum);-</w:t>
      </w:r>
      <w:proofErr w:type="spellStart"/>
      <w:r w:rsidRPr="00A834E6">
        <w:rPr>
          <w:rStyle w:val="c23"/>
          <w:i/>
          <w:iCs/>
          <w:lang w:val="de-DE"/>
        </w:rPr>
        <w:t>or</w:t>
      </w:r>
      <w:proofErr w:type="spellEnd"/>
      <w:r w:rsidRPr="00A834E6">
        <w:rPr>
          <w:rStyle w:val="c23"/>
          <w:i/>
          <w:iCs/>
          <w:lang w:val="de-DE"/>
        </w:rPr>
        <w:t xml:space="preserve"> (der Doktor);-</w:t>
      </w:r>
      <w:proofErr w:type="spellStart"/>
      <w:r w:rsidRPr="00A834E6">
        <w:rPr>
          <w:rStyle w:val="c23"/>
          <w:i/>
          <w:iCs/>
          <w:lang w:val="de-DE"/>
        </w:rPr>
        <w:t>ik</w:t>
      </w:r>
      <w:proofErr w:type="spellEnd"/>
      <w:r w:rsidRPr="00A834E6">
        <w:rPr>
          <w:rStyle w:val="c23"/>
          <w:i/>
          <w:iCs/>
          <w:lang w:val="de-DE"/>
        </w:rPr>
        <w:t> (die Mathematik);-</w:t>
      </w:r>
      <w:r w:rsidRPr="00A834E6">
        <w:rPr>
          <w:rStyle w:val="c23"/>
          <w:i/>
          <w:iCs/>
        </w:rPr>
        <w:t>е</w:t>
      </w:r>
      <w:r w:rsidRPr="00A834E6">
        <w:rPr>
          <w:rStyle w:val="c23"/>
          <w:i/>
          <w:iCs/>
          <w:lang w:val="de-DE"/>
        </w:rPr>
        <w:t>(die Liebe),-er(der Wissenschaftler);-</w:t>
      </w:r>
      <w:proofErr w:type="spellStart"/>
      <w:r w:rsidRPr="00A834E6">
        <w:rPr>
          <w:rStyle w:val="c23"/>
          <w:i/>
          <w:iCs/>
          <w:lang w:val="de-DE"/>
        </w:rPr>
        <w:t>ie</w:t>
      </w:r>
      <w:proofErr w:type="spellEnd"/>
      <w:r w:rsidRPr="00A834E6">
        <w:rPr>
          <w:rStyle w:val="c23"/>
          <w:i/>
          <w:iCs/>
          <w:lang w:val="de-DE"/>
        </w:rPr>
        <w:t xml:space="preserve">(die </w:t>
      </w:r>
      <w:r w:rsidRPr="00A834E6">
        <w:rPr>
          <w:rStyle w:val="c23"/>
          <w:i/>
          <w:iCs/>
        </w:rPr>
        <w:t>В</w:t>
      </w:r>
      <w:proofErr w:type="spellStart"/>
      <w:r w:rsidRPr="00A834E6">
        <w:rPr>
          <w:rStyle w:val="c23"/>
          <w:i/>
          <w:iCs/>
          <w:lang w:val="de-DE"/>
        </w:rPr>
        <w:t>iologie</w:t>
      </w:r>
      <w:proofErr w:type="spellEnd"/>
      <w:r w:rsidRPr="00A834E6">
        <w:rPr>
          <w:rStyle w:val="c23"/>
          <w:i/>
          <w:iCs/>
          <w:lang w:val="de-DE"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прилагательных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суффиксами</w:t>
      </w:r>
      <w:r w:rsidRPr="00A834E6">
        <w:rPr>
          <w:rStyle w:val="c23"/>
          <w:i/>
          <w:iCs/>
          <w:lang w:val="de-DE"/>
        </w:rPr>
        <w:t>-</w:t>
      </w:r>
      <w:proofErr w:type="spellStart"/>
      <w:r w:rsidRPr="00A834E6">
        <w:rPr>
          <w:rStyle w:val="c23"/>
          <w:i/>
          <w:iCs/>
          <w:lang w:val="de-DE"/>
        </w:rPr>
        <w:t>ig</w:t>
      </w:r>
      <w:proofErr w:type="spellEnd"/>
      <w:r w:rsidRPr="00A834E6">
        <w:rPr>
          <w:rStyle w:val="c23"/>
          <w:i/>
          <w:iCs/>
          <w:lang w:val="de-DE"/>
        </w:rPr>
        <w:t>(wichtig); -</w:t>
      </w:r>
      <w:proofErr w:type="spellStart"/>
      <w:r w:rsidRPr="00A834E6">
        <w:rPr>
          <w:rStyle w:val="c23"/>
          <w:i/>
          <w:iCs/>
          <w:lang w:val="de-DE"/>
        </w:rPr>
        <w:t>lich</w:t>
      </w:r>
      <w:proofErr w:type="spellEnd"/>
      <w:r w:rsidRPr="00A834E6">
        <w:rPr>
          <w:rStyle w:val="c23"/>
          <w:i/>
          <w:iCs/>
          <w:lang w:val="de-DE"/>
        </w:rPr>
        <w:t> (</w:t>
      </w:r>
      <w:proofErr w:type="spellStart"/>
      <w:r w:rsidRPr="00A834E6">
        <w:rPr>
          <w:rStyle w:val="c23"/>
          <w:i/>
          <w:iCs/>
          <w:lang w:val="de-DE"/>
        </w:rPr>
        <w:t>gl</w:t>
      </w:r>
      <w:proofErr w:type="spellEnd"/>
      <w:r w:rsidRPr="00A834E6">
        <w:rPr>
          <w:rStyle w:val="c23"/>
          <w:i/>
          <w:iCs/>
        </w:rPr>
        <w:t>й</w:t>
      </w:r>
      <w:r w:rsidRPr="00A834E6">
        <w:rPr>
          <w:rStyle w:val="c23"/>
          <w:i/>
          <w:iCs/>
          <w:lang w:val="de-DE"/>
        </w:rPr>
        <w:t>cklich)</w:t>
      </w:r>
      <w:proofErr w:type="gramStart"/>
      <w:r w:rsidRPr="00A834E6">
        <w:rPr>
          <w:rStyle w:val="c23"/>
          <w:i/>
          <w:iCs/>
          <w:lang w:val="de-DE"/>
        </w:rPr>
        <w:t>;-</w:t>
      </w:r>
      <w:proofErr w:type="gramEnd"/>
      <w:r w:rsidRPr="00A834E6">
        <w:rPr>
          <w:rStyle w:val="c23"/>
          <w:i/>
          <w:iCs/>
          <w:lang w:val="de-DE"/>
        </w:rPr>
        <w:t>isch(typisch); -los(arbeitslos);-sam(langsam);-bar(wunderbar);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 xml:space="preserve">•  существительных и прилагательных с </w:t>
      </w:r>
      <w:proofErr w:type="spellStart"/>
      <w:proofErr w:type="gramStart"/>
      <w:r w:rsidRPr="00A834E6">
        <w:rPr>
          <w:rStyle w:val="c23"/>
        </w:rPr>
        <w:t>n</w:t>
      </w:r>
      <w:proofErr w:type="gramEnd"/>
      <w:r w:rsidRPr="00A834E6">
        <w:rPr>
          <w:rStyle w:val="c23"/>
        </w:rPr>
        <w:t>префиксом</w:t>
      </w:r>
      <w:proofErr w:type="spellEnd"/>
      <w:r w:rsidRPr="00A834E6">
        <w:rPr>
          <w:rStyle w:val="c23"/>
        </w:rPr>
        <w:t> </w:t>
      </w:r>
      <w:proofErr w:type="spellStart"/>
      <w:r w:rsidRPr="00A834E6">
        <w:rPr>
          <w:rStyle w:val="c23"/>
          <w:i/>
          <w:iCs/>
        </w:rPr>
        <w:t>un</w:t>
      </w:r>
      <w:proofErr w:type="spellEnd"/>
      <w:r w:rsidRPr="00A834E6">
        <w:rPr>
          <w:rStyle w:val="c23"/>
          <w:i/>
          <w:iCs/>
        </w:rPr>
        <w:t>- (</w:t>
      </w:r>
      <w:proofErr w:type="spellStart"/>
      <w:r w:rsidRPr="00A834E6">
        <w:rPr>
          <w:rStyle w:val="c23"/>
          <w:i/>
          <w:iCs/>
        </w:rPr>
        <w:t>dasUnglйck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unglйcklich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существительных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</w:rPr>
        <w:t>и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глаголов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proofErr w:type="gramStart"/>
      <w:r w:rsidRPr="00A834E6">
        <w:rPr>
          <w:rStyle w:val="c23"/>
        </w:rPr>
        <w:t>префиксами</w:t>
      </w:r>
      <w:r w:rsidRPr="00A834E6">
        <w:rPr>
          <w:rStyle w:val="c23"/>
          <w:lang w:val="de-DE"/>
        </w:rPr>
        <w:t xml:space="preserve"> :</w:t>
      </w:r>
      <w:proofErr w:type="gramEnd"/>
      <w:r w:rsidRPr="00A834E6">
        <w:rPr>
          <w:rStyle w:val="c23"/>
          <w:i/>
          <w:iCs/>
          <w:lang w:val="de-DE"/>
        </w:rPr>
        <w:t>vor- (der Vorort, vorbereiten);mit- (die Mitverantwortung, mitspielen);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070" w:firstLine="284"/>
        <w:jc w:val="both"/>
      </w:pPr>
      <w:r w:rsidRPr="00A834E6">
        <w:rPr>
          <w:rStyle w:val="c23"/>
        </w:rPr>
        <w:t>•  глаголов с отделяемыми и неотделяемыми приставками и другими словами в функции приставок типа </w:t>
      </w:r>
      <w:proofErr w:type="spellStart"/>
      <w:r w:rsidRPr="00A834E6">
        <w:rPr>
          <w:rStyle w:val="c23"/>
          <w:i/>
          <w:iCs/>
        </w:rPr>
        <w:t>erzählen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wegwerfen</w:t>
      </w:r>
      <w:proofErr w:type="spellEnd"/>
      <w:r w:rsidRPr="00A834E6">
        <w:rPr>
          <w:rStyle w:val="c23"/>
          <w:i/>
          <w:iCs/>
        </w:rPr>
        <w:t>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2)словосложение: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существительное +</w:t>
      </w:r>
      <w:proofErr w:type="gramStart"/>
      <w:r w:rsidRPr="00A834E6">
        <w:rPr>
          <w:rStyle w:val="c23"/>
        </w:rPr>
        <w:t>существительное</w:t>
      </w:r>
      <w:proofErr w:type="gramEnd"/>
      <w:r w:rsidRPr="00A834E6">
        <w:rPr>
          <w:rStyle w:val="c23"/>
        </w:rPr>
        <w:t>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das</w:t>
      </w:r>
      <w:proofErr w:type="spellEnd"/>
      <w:r w:rsidRPr="00A834E6">
        <w:rPr>
          <w:rStyle w:val="c23"/>
          <w:i/>
          <w:iCs/>
        </w:rPr>
        <w:t xml:space="preserve">  </w:t>
      </w:r>
      <w:proofErr w:type="spellStart"/>
      <w:r w:rsidRPr="00A834E6">
        <w:rPr>
          <w:rStyle w:val="c23"/>
          <w:i/>
          <w:iCs/>
        </w:rPr>
        <w:t>Arbeitszjmmer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прилагательное +</w:t>
      </w:r>
      <w:proofErr w:type="gramStart"/>
      <w:r w:rsidRPr="00A834E6">
        <w:rPr>
          <w:rStyle w:val="c23"/>
        </w:rPr>
        <w:t>прилагательное</w:t>
      </w:r>
      <w:proofErr w:type="gramEnd"/>
      <w:r w:rsidRPr="00A834E6">
        <w:rPr>
          <w:rStyle w:val="c23"/>
        </w:rPr>
        <w:t>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dunkel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blau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hellblond</w:t>
      </w:r>
      <w:proofErr w:type="spellEnd"/>
      <w:r w:rsidRPr="00A834E6">
        <w:rPr>
          <w:rStyle w:val="c23"/>
          <w:i/>
          <w:iCs/>
        </w:rPr>
        <w:t>);</w:t>
      </w:r>
      <w:r w:rsidRPr="00A834E6">
        <w:rPr>
          <w:rStyle w:val="c23"/>
        </w:rPr>
        <w:t>прилагательное +существительное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die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Fremdsprache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глагол +существительное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die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Schwimmhalle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3)конверсия (переход одной части речи в другую):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образование  существительных  от прилагательных 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dasBlau,der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Junge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66"/>
        <w:shd w:val="clear" w:color="auto" w:fill="FFFFFF"/>
        <w:spacing w:before="0" w:beforeAutospacing="0" w:after="0" w:afterAutospacing="0" w:line="276" w:lineRule="auto"/>
        <w:ind w:right="1076" w:firstLine="284"/>
        <w:jc w:val="both"/>
      </w:pPr>
      <w:r w:rsidRPr="00A834E6">
        <w:rPr>
          <w:rStyle w:val="c23"/>
        </w:rPr>
        <w:t>•  образование существительных от глаголов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das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Lernen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das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Lesen</w:t>
      </w:r>
      <w:proofErr w:type="spellEnd"/>
      <w:r w:rsidRPr="00A834E6">
        <w:rPr>
          <w:rStyle w:val="c23"/>
          <w:i/>
          <w:iCs/>
        </w:rPr>
        <w:t>).</w:t>
      </w:r>
    </w:p>
    <w:p w:rsidR="00947F01" w:rsidRPr="00A834E6" w:rsidRDefault="00947F01" w:rsidP="00A834E6">
      <w:pPr>
        <w:pStyle w:val="c340"/>
        <w:shd w:val="clear" w:color="auto" w:fill="FFFFFF"/>
        <w:spacing w:before="0" w:beforeAutospacing="0" w:after="0" w:afterAutospacing="0" w:line="276" w:lineRule="auto"/>
        <w:ind w:right="1084" w:firstLine="284"/>
        <w:jc w:val="both"/>
      </w:pPr>
      <w:r w:rsidRPr="00A834E6">
        <w:rPr>
          <w:rStyle w:val="c23"/>
        </w:rPr>
        <w:t>Интернациональные слова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der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Globus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der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Computer</w:t>
      </w:r>
      <w:proofErr w:type="spellEnd"/>
      <w:r w:rsidRPr="00A834E6">
        <w:rPr>
          <w:rStyle w:val="c23"/>
          <w:i/>
          <w:iCs/>
        </w:rPr>
        <w:t>).</w:t>
      </w:r>
      <w:r w:rsidRPr="00A834E6">
        <w:rPr>
          <w:rStyle w:val="c23"/>
        </w:rPr>
        <w:t xml:space="preserve">Представления </w:t>
      </w:r>
      <w:proofErr w:type="spellStart"/>
      <w:r w:rsidRPr="00A834E6">
        <w:rPr>
          <w:rStyle w:val="c23"/>
        </w:rPr>
        <w:t>осинонимии</w:t>
      </w:r>
      <w:proofErr w:type="spellEnd"/>
      <w:r w:rsidRPr="00A834E6">
        <w:rPr>
          <w:rStyle w:val="c23"/>
        </w:rPr>
        <w:t>, антонимии, лексической сочетаемости, многозначности.</w:t>
      </w:r>
    </w:p>
    <w:p w:rsidR="00947F01" w:rsidRPr="00A834E6" w:rsidRDefault="00947F01" w:rsidP="00A834E6">
      <w:pPr>
        <w:pStyle w:val="c96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8"/>
          <w:b/>
          <w:bCs/>
          <w:i/>
          <w:iCs/>
        </w:rPr>
        <w:t>Грамматическая сторона речи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lastRenderedPageBreak/>
        <w:t>Знакомство с новыми грамматическими явлениями. Уровень овладения конкретным грамматическим явлением (продуктивно-рецептивно или рецептивно) указывается в графе «Характеристика основных видов деятельности учащихся »в Тематическом планировании.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   Нераспространённые и распространённые предложения: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A834E6">
        <w:rPr>
          <w:rStyle w:val="c23"/>
        </w:rPr>
        <w:t>•  безличные предложения </w:t>
      </w:r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Esist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warm</w:t>
      </w:r>
      <w:proofErr w:type="spellEnd"/>
      <w:r w:rsidRPr="00A834E6">
        <w:rPr>
          <w:rStyle w:val="c23"/>
          <w:i/>
          <w:iCs/>
        </w:rPr>
        <w:t>.</w:t>
      </w:r>
      <w:proofErr w:type="gramEnd"/>
      <w:r w:rsidRPr="00A834E6">
        <w:rPr>
          <w:rStyle w:val="c23"/>
          <w:i/>
          <w:iCs/>
        </w:rPr>
        <w:t xml:space="preserve"> </w:t>
      </w:r>
      <w:proofErr w:type="spellStart"/>
      <w:proofErr w:type="gramStart"/>
      <w:r w:rsidRPr="00A834E6">
        <w:rPr>
          <w:rStyle w:val="c23"/>
          <w:i/>
          <w:iCs/>
        </w:rPr>
        <w:t>Es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ist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Sommer</w:t>
      </w:r>
      <w:proofErr w:type="spellEnd"/>
      <w:r w:rsidRPr="00A834E6">
        <w:rPr>
          <w:rStyle w:val="c23"/>
          <w:i/>
          <w:iCs/>
        </w:rPr>
        <w:t>);</w:t>
      </w:r>
      <w:proofErr w:type="gramEnd"/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предложения с глаголами </w:t>
      </w:r>
      <w:proofErr w:type="spellStart"/>
      <w:r w:rsidRPr="00A834E6">
        <w:rPr>
          <w:rStyle w:val="c23"/>
          <w:i/>
          <w:iCs/>
        </w:rPr>
        <w:t>legen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stellen,hängen,</w:t>
      </w:r>
      <w:r w:rsidRPr="00A834E6">
        <w:rPr>
          <w:rStyle w:val="c23"/>
        </w:rPr>
        <w:t>требующими</w:t>
      </w:r>
      <w:proofErr w:type="spellEnd"/>
      <w:r w:rsidRPr="00A834E6">
        <w:rPr>
          <w:rStyle w:val="c23"/>
        </w:rPr>
        <w:t xml:space="preserve"> после себя дополнение в </w:t>
      </w:r>
      <w:proofErr w:type="spellStart"/>
      <w:r w:rsidRPr="00A834E6">
        <w:rPr>
          <w:rStyle w:val="c23"/>
          <w:i/>
          <w:iCs/>
        </w:rPr>
        <w:t>Akkusativ</w:t>
      </w:r>
      <w:proofErr w:type="spellEnd"/>
      <w:r w:rsidRPr="00A834E6">
        <w:rPr>
          <w:rStyle w:val="c23"/>
          <w:i/>
          <w:iCs/>
        </w:rPr>
        <w:t> </w:t>
      </w:r>
      <w:r w:rsidRPr="00A834E6">
        <w:rPr>
          <w:rStyle w:val="c23"/>
        </w:rPr>
        <w:t>и обстоятельство места при ответе на вопрос  </w:t>
      </w:r>
      <w:proofErr w:type="spellStart"/>
      <w:r w:rsidRPr="00A834E6">
        <w:rPr>
          <w:rStyle w:val="c23"/>
          <w:i/>
          <w:iCs/>
        </w:rPr>
        <w:t>Wohin</w:t>
      </w:r>
      <w:proofErr w:type="spellEnd"/>
      <w:r w:rsidRPr="00A834E6">
        <w:rPr>
          <w:rStyle w:val="c23"/>
          <w:i/>
          <w:iCs/>
        </w:rPr>
        <w:t>?(</w:t>
      </w:r>
      <w:proofErr w:type="spellStart"/>
      <w:r w:rsidRPr="00A834E6">
        <w:rPr>
          <w:rStyle w:val="c23"/>
          <w:i/>
          <w:iCs/>
        </w:rPr>
        <w:t>lch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hänge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das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Bild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an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die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Wand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50" w:firstLine="284"/>
        <w:jc w:val="both"/>
      </w:pPr>
      <w:r w:rsidRPr="00A834E6">
        <w:rPr>
          <w:rStyle w:val="c23"/>
        </w:rPr>
        <w:t>•  предложения с глаголами </w:t>
      </w:r>
      <w:proofErr w:type="spellStart"/>
      <w:r w:rsidRPr="00A834E6">
        <w:rPr>
          <w:rStyle w:val="c23"/>
          <w:i/>
          <w:iCs/>
        </w:rPr>
        <w:t>beginnen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raten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vorhaben</w:t>
      </w:r>
      <w:proofErr w:type="spellEnd"/>
      <w:r w:rsidRPr="00A834E6">
        <w:rPr>
          <w:rStyle w:val="c23"/>
          <w:i/>
          <w:iCs/>
        </w:rPr>
        <w:t> </w:t>
      </w:r>
      <w:r w:rsidRPr="00A834E6">
        <w:rPr>
          <w:rStyle w:val="c23"/>
        </w:rPr>
        <w:t>и др., требующими после себя </w:t>
      </w:r>
      <w:proofErr w:type="spellStart"/>
      <w:r w:rsidRPr="00A834E6">
        <w:rPr>
          <w:rStyle w:val="c23"/>
          <w:i/>
          <w:iCs/>
        </w:rPr>
        <w:t>Infinitiv</w:t>
      </w:r>
      <w:proofErr w:type="spellEnd"/>
      <w:r w:rsidRPr="00A834E6">
        <w:rPr>
          <w:rStyle w:val="c23"/>
          <w:i/>
          <w:iCs/>
        </w:rPr>
        <w:t> </w:t>
      </w:r>
      <w:proofErr w:type="spellStart"/>
      <w:proofErr w:type="gramStart"/>
      <w:r w:rsidRPr="00A834E6">
        <w:rPr>
          <w:rStyle w:val="c23"/>
        </w:rPr>
        <w:t>с</w:t>
      </w:r>
      <w:proofErr w:type="gramEnd"/>
      <w:r w:rsidRPr="00A834E6">
        <w:rPr>
          <w:rStyle w:val="c23"/>
          <w:i/>
          <w:iCs/>
        </w:rPr>
        <w:t>zu</w:t>
      </w:r>
      <w:proofErr w:type="spellEnd"/>
      <w:r w:rsidRPr="00A834E6">
        <w:rPr>
          <w:rStyle w:val="c23"/>
          <w:i/>
          <w:iCs/>
        </w:rPr>
        <w:t>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1126" w:firstLine="284"/>
        <w:jc w:val="both"/>
      </w:pPr>
      <w:r w:rsidRPr="00A834E6">
        <w:rPr>
          <w:rStyle w:val="c23"/>
        </w:rPr>
        <w:t>•  побудительные  предложения типа </w:t>
      </w:r>
      <w:proofErr w:type="spellStart"/>
      <w:r w:rsidRPr="00A834E6">
        <w:rPr>
          <w:rStyle w:val="c23"/>
          <w:i/>
          <w:iCs/>
        </w:rPr>
        <w:t>Lesen</w:t>
      </w:r>
      <w:proofErr w:type="spellEnd"/>
      <w:r w:rsidRPr="00A834E6">
        <w:rPr>
          <w:rStyle w:val="c23"/>
          <w:i/>
          <w:iCs/>
        </w:rPr>
        <w:t xml:space="preserve">  </w:t>
      </w:r>
      <w:proofErr w:type="spellStart"/>
      <w:r w:rsidRPr="00A834E6">
        <w:rPr>
          <w:rStyle w:val="c23"/>
          <w:i/>
          <w:iCs/>
        </w:rPr>
        <w:t>wir</w:t>
      </w:r>
      <w:proofErr w:type="spellEnd"/>
      <w:r w:rsidRPr="00A834E6">
        <w:rPr>
          <w:rStyle w:val="c23"/>
          <w:i/>
          <w:iCs/>
        </w:rPr>
        <w:t xml:space="preserve">! </w:t>
      </w:r>
      <w:proofErr w:type="spellStart"/>
      <w:r w:rsidRPr="00A834E6">
        <w:rPr>
          <w:rStyle w:val="c23"/>
          <w:i/>
          <w:iCs/>
        </w:rPr>
        <w:t>Wollen</w:t>
      </w:r>
      <w:proofErr w:type="spellEnd"/>
      <w:r w:rsidRPr="00A834E6">
        <w:rPr>
          <w:rStyle w:val="c23"/>
          <w:i/>
          <w:iCs/>
        </w:rPr>
        <w:t xml:space="preserve">  </w:t>
      </w:r>
      <w:proofErr w:type="spellStart"/>
      <w:r w:rsidRPr="00A834E6">
        <w:rPr>
          <w:rStyle w:val="c23"/>
          <w:i/>
          <w:iCs/>
        </w:rPr>
        <w:t>wir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lesen</w:t>
      </w:r>
      <w:proofErr w:type="spellEnd"/>
      <w:r w:rsidRPr="00A834E6">
        <w:rPr>
          <w:rStyle w:val="c23"/>
          <w:i/>
          <w:iCs/>
        </w:rPr>
        <w:t>!;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все типы вопросительных предложений;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предложения        с  неопределённо-личным  местоимением </w:t>
      </w:r>
      <w:r w:rsidRPr="00A834E6">
        <w:rPr>
          <w:rStyle w:val="c23"/>
          <w:i/>
          <w:iCs/>
        </w:rPr>
        <w:t>тап (</w:t>
      </w:r>
      <w:proofErr w:type="spellStart"/>
      <w:r w:rsidRPr="00A834E6">
        <w:rPr>
          <w:rStyle w:val="c23"/>
          <w:i/>
          <w:iCs/>
        </w:rPr>
        <w:t>Man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schm</w:t>
      </w:r>
      <w:proofErr w:type="gramStart"/>
      <w:r w:rsidRPr="00A834E6">
        <w:rPr>
          <w:rStyle w:val="c23"/>
          <w:i/>
          <w:iCs/>
        </w:rPr>
        <w:t>й</w:t>
      </w:r>
      <w:proofErr w:type="gramEnd"/>
      <w:r w:rsidRPr="00A834E6">
        <w:rPr>
          <w:rStyle w:val="c23"/>
          <w:i/>
          <w:iCs/>
        </w:rPr>
        <w:t>ckt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die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Stadt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vor</w:t>
      </w:r>
      <w:proofErr w:type="spellEnd"/>
      <w:r w:rsidRPr="00A834E6">
        <w:rPr>
          <w:rStyle w:val="c23"/>
          <w:i/>
          <w:iCs/>
        </w:rPr>
        <w:t xml:space="preserve"> </w:t>
      </w:r>
      <w:proofErr w:type="spellStart"/>
      <w:r w:rsidRPr="00A834E6">
        <w:rPr>
          <w:rStyle w:val="c23"/>
          <w:i/>
          <w:iCs/>
        </w:rPr>
        <w:t>Weihnachten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предложения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инфинитивной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группой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  <w:i/>
          <w:iCs/>
          <w:lang w:val="de-DE"/>
        </w:rPr>
        <w:t>um</w:t>
      </w:r>
      <w:r w:rsidRPr="00A834E6">
        <w:rPr>
          <w:rStyle w:val="c23"/>
          <w:lang w:val="de-DE"/>
        </w:rPr>
        <w:t>... </w:t>
      </w:r>
      <w:r w:rsidRPr="00A834E6">
        <w:rPr>
          <w:rStyle w:val="c23"/>
          <w:i/>
          <w:iCs/>
          <w:lang w:val="de-DE"/>
        </w:rPr>
        <w:t>zu (Er lernt Deutsch, um deutsche B</w:t>
      </w:r>
      <w:r w:rsidRPr="00A834E6">
        <w:rPr>
          <w:rStyle w:val="c23"/>
          <w:i/>
          <w:iCs/>
        </w:rPr>
        <w:t>й</w:t>
      </w:r>
      <w:proofErr w:type="spellStart"/>
      <w:r w:rsidRPr="00A834E6">
        <w:rPr>
          <w:rStyle w:val="c23"/>
          <w:i/>
          <w:iCs/>
          <w:lang w:val="de-DE"/>
        </w:rPr>
        <w:t>cher</w:t>
      </w:r>
      <w:proofErr w:type="spellEnd"/>
      <w:r w:rsidRPr="00A834E6">
        <w:rPr>
          <w:rStyle w:val="c23"/>
          <w:i/>
          <w:iCs/>
          <w:lang w:val="de-DE"/>
        </w:rPr>
        <w:t> zu lesen);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сложносочинённые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предложения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союзами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  <w:i/>
          <w:iCs/>
          <w:lang w:val="de-DE"/>
        </w:rPr>
        <w:t>denn, darum, deshalb (Ihm gefallt das Dorf leben, denn er kann hier viel Zeit in der frischen Luft  verbringen).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</w:rPr>
        <w:t>•  сложноподчинённые  предложения  с союзами  </w:t>
      </w:r>
      <w:proofErr w:type="spellStart"/>
      <w:r w:rsidRPr="00A834E6">
        <w:rPr>
          <w:rStyle w:val="c23"/>
          <w:i/>
          <w:iCs/>
        </w:rPr>
        <w:t>dass</w:t>
      </w:r>
      <w:proofErr w:type="spellEnd"/>
      <w:r w:rsidRPr="00A834E6">
        <w:rPr>
          <w:rStyle w:val="c23"/>
          <w:i/>
          <w:iCs/>
        </w:rPr>
        <w:t xml:space="preserve">,   </w:t>
      </w:r>
      <w:proofErr w:type="spellStart"/>
      <w:r w:rsidRPr="00A834E6">
        <w:rPr>
          <w:rStyle w:val="c23"/>
          <w:i/>
          <w:iCs/>
        </w:rPr>
        <w:t>о</w:t>
      </w:r>
      <w:proofErr w:type="gramStart"/>
      <w:r w:rsidRPr="00A834E6">
        <w:rPr>
          <w:rStyle w:val="c23"/>
          <w:i/>
          <w:iCs/>
        </w:rPr>
        <w:t>b</w:t>
      </w:r>
      <w:proofErr w:type="spellEnd"/>
      <w:proofErr w:type="gramEnd"/>
      <w:r w:rsidRPr="00A834E6">
        <w:rPr>
          <w:rStyle w:val="c23"/>
          <w:i/>
          <w:iCs/>
        </w:rPr>
        <w:t> </w:t>
      </w:r>
      <w:r w:rsidRPr="00A834E6">
        <w:rPr>
          <w:rStyle w:val="c23"/>
        </w:rPr>
        <w:t>и др. </w:t>
      </w:r>
      <w:r w:rsidRPr="00A834E6">
        <w:rPr>
          <w:rStyle w:val="c23"/>
          <w:i/>
          <w:iCs/>
          <w:lang w:val="de-DE"/>
        </w:rPr>
        <w:t>(Er sagt, dass er gut in Mathe ist);</w:t>
      </w:r>
    </w:p>
    <w:p w:rsidR="00947F01" w:rsidRPr="00A834E6" w:rsidRDefault="00947F01" w:rsidP="00A834E6">
      <w:pPr>
        <w:pStyle w:val="c168"/>
        <w:shd w:val="clear" w:color="auto" w:fill="FFFFFF"/>
        <w:spacing w:before="0" w:beforeAutospacing="0" w:after="0" w:afterAutospacing="0" w:line="276" w:lineRule="auto"/>
        <w:ind w:right="942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сложноподчинённые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предложения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причины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союзами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  <w:i/>
          <w:iCs/>
          <w:lang w:val="de-DE"/>
        </w:rPr>
        <w:t>weil, da (Er hat heute  keine  Zeit, weil er viele  Hausaufgaben machen muss);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сложноподчинённые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предложения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условным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союзом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  <w:i/>
          <w:iCs/>
          <w:lang w:val="de-DE"/>
        </w:rPr>
        <w:t>wenn (Wenn du Lust hast, komm zu mir zu Besuch);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A834E6">
        <w:rPr>
          <w:rStyle w:val="c23"/>
        </w:rPr>
        <w:t>•  сложноподчинённые предложения с придаточными времени (с союзами </w:t>
      </w:r>
      <w:proofErr w:type="spellStart"/>
      <w:r w:rsidRPr="00A834E6">
        <w:rPr>
          <w:rStyle w:val="c23"/>
          <w:i/>
          <w:iCs/>
        </w:rPr>
        <w:t>wenn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als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nachdem</w:t>
      </w:r>
      <w:proofErr w:type="spellEnd"/>
      <w:r w:rsidRPr="00A834E6">
        <w:rPr>
          <w:rStyle w:val="c23"/>
          <w:i/>
          <w:iCs/>
        </w:rPr>
        <w:t>);</w:t>
      </w:r>
      <w:proofErr w:type="gramEnd"/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proofErr w:type="gramStart"/>
      <w:r w:rsidRPr="00A834E6">
        <w:rPr>
          <w:rStyle w:val="c23"/>
        </w:rPr>
        <w:t>•  сложноподчинённые предложения с придаточными определительными (с относительными местоимениями </w:t>
      </w:r>
      <w:proofErr w:type="spellStart"/>
      <w:r w:rsidRPr="00A834E6">
        <w:rPr>
          <w:rStyle w:val="c23"/>
          <w:i/>
          <w:iCs/>
        </w:rPr>
        <w:t>die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deren,dessen</w:t>
      </w:r>
      <w:proofErr w:type="spellEnd"/>
      <w:r w:rsidRPr="00A834E6">
        <w:rPr>
          <w:rStyle w:val="c23"/>
          <w:i/>
          <w:iCs/>
        </w:rPr>
        <w:t>);</w:t>
      </w:r>
      <w:proofErr w:type="gramEnd"/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 xml:space="preserve">•  сложноподчинённые предложения с </w:t>
      </w:r>
      <w:proofErr w:type="gramStart"/>
      <w:r w:rsidRPr="00A834E6">
        <w:rPr>
          <w:rStyle w:val="c23"/>
        </w:rPr>
        <w:t>придаточными</w:t>
      </w:r>
      <w:proofErr w:type="gramEnd"/>
      <w:r w:rsidRPr="00A834E6">
        <w:rPr>
          <w:rStyle w:val="c23"/>
        </w:rPr>
        <w:t xml:space="preserve">  цели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(с союзом </w:t>
      </w:r>
      <w:proofErr w:type="spellStart"/>
      <w:r w:rsidRPr="00A834E6">
        <w:rPr>
          <w:rStyle w:val="c23"/>
          <w:i/>
          <w:iCs/>
        </w:rPr>
        <w:t>damit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распознавание структуры предложения по формальным признакам: по наличию/отсутствию инфинитивных оборотов: </w:t>
      </w:r>
      <w:r w:rsidRPr="00A834E6">
        <w:rPr>
          <w:rStyle w:val="c23"/>
          <w:i/>
          <w:iCs/>
        </w:rPr>
        <w:t>um </w:t>
      </w:r>
      <w:r w:rsidRPr="00A834E6">
        <w:rPr>
          <w:rStyle w:val="c23"/>
        </w:rPr>
        <w:t>...</w:t>
      </w:r>
      <w:r w:rsidRPr="00A834E6">
        <w:rPr>
          <w:rStyle w:val="c23"/>
          <w:i/>
          <w:iCs/>
        </w:rPr>
        <w:t>zu</w:t>
      </w:r>
      <w:r w:rsidRPr="00A834E6">
        <w:rPr>
          <w:rStyle w:val="c23"/>
        </w:rPr>
        <w:t>+</w:t>
      </w:r>
      <w:r w:rsidRPr="00A834E6">
        <w:rPr>
          <w:rStyle w:val="c23"/>
          <w:i/>
          <w:iCs/>
        </w:rPr>
        <w:t>Infinitiv,statt</w:t>
      </w:r>
      <w:r w:rsidRPr="00A834E6">
        <w:rPr>
          <w:rStyle w:val="c23"/>
        </w:rPr>
        <w:t>...</w:t>
      </w:r>
      <w:r w:rsidRPr="00A834E6">
        <w:rPr>
          <w:rStyle w:val="c23"/>
          <w:i/>
          <w:iCs/>
        </w:rPr>
        <w:t>zu</w:t>
      </w:r>
      <w:r w:rsidRPr="00A834E6">
        <w:rPr>
          <w:rStyle w:val="c23"/>
        </w:rPr>
        <w:t>+</w:t>
      </w:r>
      <w:r w:rsidRPr="00A834E6">
        <w:rPr>
          <w:rStyle w:val="c23"/>
          <w:i/>
          <w:iCs/>
        </w:rPr>
        <w:t>Infinitiv,ohne</w:t>
      </w:r>
      <w:r w:rsidRPr="00A834E6">
        <w:rPr>
          <w:rStyle w:val="c23"/>
        </w:rPr>
        <w:t>... </w:t>
      </w:r>
      <w:r w:rsidRPr="00A834E6">
        <w:rPr>
          <w:rStyle w:val="c23"/>
          <w:i/>
          <w:iCs/>
        </w:rPr>
        <w:t>zu </w:t>
      </w:r>
      <w:r w:rsidRPr="00A834E6">
        <w:rPr>
          <w:rStyle w:val="c23"/>
        </w:rPr>
        <w:t>+</w:t>
      </w:r>
      <w:r w:rsidRPr="00A834E6">
        <w:rPr>
          <w:rStyle w:val="c23"/>
          <w:i/>
          <w:iCs/>
        </w:rPr>
        <w:t>lnfinitiv);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слабые и сильные глаголы со вспомогательным глаголом </w:t>
      </w:r>
      <w:proofErr w:type="spellStart"/>
      <w:r w:rsidRPr="00A834E6">
        <w:rPr>
          <w:rStyle w:val="c23"/>
          <w:i/>
          <w:iCs/>
        </w:rPr>
        <w:t>haben</w:t>
      </w:r>
      <w:proofErr w:type="spellEnd"/>
      <w:r w:rsidRPr="00A834E6">
        <w:rPr>
          <w:rStyle w:val="c23"/>
          <w:i/>
          <w:iCs/>
        </w:rPr>
        <w:t> </w:t>
      </w:r>
      <w:r w:rsidRPr="00A834E6">
        <w:rPr>
          <w:rStyle w:val="c23"/>
        </w:rPr>
        <w:t>в </w:t>
      </w:r>
      <w:proofErr w:type="spellStart"/>
      <w:r w:rsidRPr="00A834E6">
        <w:rPr>
          <w:rStyle w:val="c23"/>
          <w:i/>
          <w:iCs/>
        </w:rPr>
        <w:t>Perfekt</w:t>
      </w:r>
      <w:proofErr w:type="spellEnd"/>
      <w:r w:rsidRPr="00A834E6">
        <w:rPr>
          <w:rStyle w:val="c23"/>
          <w:i/>
          <w:iCs/>
        </w:rPr>
        <w:t>;</w:t>
      </w:r>
    </w:p>
    <w:p w:rsidR="00947F01" w:rsidRPr="00A834E6" w:rsidRDefault="00947F01" w:rsidP="00A834E6">
      <w:pPr>
        <w:pStyle w:val="c63"/>
        <w:shd w:val="clear" w:color="auto" w:fill="FFFFFF"/>
        <w:spacing w:before="0" w:beforeAutospacing="0" w:after="0" w:afterAutospacing="0" w:line="276" w:lineRule="auto"/>
        <w:ind w:right="990" w:firstLine="284"/>
        <w:jc w:val="both"/>
      </w:pPr>
      <w:r w:rsidRPr="00A834E6">
        <w:rPr>
          <w:rStyle w:val="c23"/>
        </w:rPr>
        <w:t>•  сильные   глаголы  со  вспомогательным  глаголом  </w:t>
      </w:r>
      <w:proofErr w:type="spellStart"/>
      <w:r w:rsidRPr="00A834E6">
        <w:rPr>
          <w:rStyle w:val="c23"/>
          <w:i/>
          <w:iCs/>
        </w:rPr>
        <w:t>sein</w:t>
      </w:r>
      <w:proofErr w:type="spellEnd"/>
      <w:r w:rsidRPr="00A834E6">
        <w:rPr>
          <w:rStyle w:val="c23"/>
          <w:i/>
          <w:iCs/>
        </w:rPr>
        <w:t xml:space="preserve">  </w:t>
      </w:r>
      <w:proofErr w:type="spellStart"/>
      <w:proofErr w:type="gramStart"/>
      <w:r w:rsidRPr="00A834E6">
        <w:rPr>
          <w:rStyle w:val="c23"/>
          <w:i/>
          <w:iCs/>
        </w:rPr>
        <w:t>в</w:t>
      </w:r>
      <w:proofErr w:type="gramEnd"/>
      <w:r w:rsidRPr="00A834E6">
        <w:rPr>
          <w:rStyle w:val="c23"/>
          <w:i/>
          <w:iCs/>
        </w:rPr>
        <w:t>Perfekt</w:t>
      </w:r>
      <w:proofErr w:type="spellEnd"/>
      <w:r w:rsidRPr="00A834E6">
        <w:rPr>
          <w:rStyle w:val="c23"/>
          <w:i/>
          <w:iCs/>
        </w:rPr>
        <w:t xml:space="preserve"> (</w:t>
      </w:r>
      <w:proofErr w:type="spellStart"/>
      <w:r w:rsidRPr="00A834E6">
        <w:rPr>
          <w:rStyle w:val="c23"/>
          <w:i/>
          <w:iCs/>
        </w:rPr>
        <w:t>kommen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fahren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gehen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</w:t>
      </w:r>
      <w:r w:rsidRPr="00A834E6">
        <w:rPr>
          <w:rStyle w:val="c23"/>
          <w:i/>
          <w:iCs/>
        </w:rPr>
        <w:t>Präteritum</w:t>
      </w:r>
      <w:r w:rsidRPr="00A834E6">
        <w:rPr>
          <w:rStyle w:val="c23"/>
        </w:rPr>
        <w:t>слабыхисильныхглаголов</w:t>
      </w:r>
      <w:proofErr w:type="gramStart"/>
      <w:r w:rsidRPr="00A834E6">
        <w:rPr>
          <w:rStyle w:val="c23"/>
        </w:rPr>
        <w:t>,а</w:t>
      </w:r>
      <w:proofErr w:type="gramEnd"/>
      <w:r w:rsidRPr="00A834E6">
        <w:rPr>
          <w:rStyle w:val="c23"/>
        </w:rPr>
        <w:t>такжевспомогательныхимодальныхглаголов;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глаголы с отделяемыми и неотделяемыми  приставками </w:t>
      </w:r>
      <w:proofErr w:type="spellStart"/>
      <w:proofErr w:type="gramStart"/>
      <w:r w:rsidRPr="00A834E6">
        <w:rPr>
          <w:rStyle w:val="c23"/>
          <w:i/>
          <w:iCs/>
        </w:rPr>
        <w:t>в</w:t>
      </w:r>
      <w:proofErr w:type="gramEnd"/>
      <w:r w:rsidRPr="00A834E6">
        <w:rPr>
          <w:rStyle w:val="c23"/>
          <w:i/>
          <w:iCs/>
        </w:rPr>
        <w:t>Präsens,Perfekt,Präteritum</w:t>
      </w:r>
      <w:proofErr w:type="spellEnd"/>
      <w:r w:rsidRPr="00A834E6">
        <w:rPr>
          <w:rStyle w:val="c23"/>
          <w:i/>
          <w:iCs/>
        </w:rPr>
        <w:t xml:space="preserve">, </w:t>
      </w:r>
      <w:proofErr w:type="spellStart"/>
      <w:r w:rsidRPr="00A834E6">
        <w:rPr>
          <w:rStyle w:val="c23"/>
          <w:i/>
          <w:iCs/>
        </w:rPr>
        <w:t>Futur</w:t>
      </w:r>
      <w:proofErr w:type="spellEnd"/>
      <w:r w:rsidRPr="00A834E6">
        <w:rPr>
          <w:rStyle w:val="c23"/>
          <w:i/>
          <w:iCs/>
        </w:rPr>
        <w:t>(</w:t>
      </w:r>
      <w:proofErr w:type="spellStart"/>
      <w:r w:rsidRPr="00A834E6">
        <w:rPr>
          <w:rStyle w:val="c23"/>
          <w:i/>
          <w:iCs/>
        </w:rPr>
        <w:t>anfangen,beschreiben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временные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формы</w:t>
      </w:r>
      <w:r w:rsidRPr="00A834E6">
        <w:rPr>
          <w:rStyle w:val="c23"/>
          <w:lang w:val="de-DE"/>
        </w:rPr>
        <w:t xml:space="preserve">  </w:t>
      </w:r>
      <w:r w:rsidRPr="00A834E6">
        <w:rPr>
          <w:rStyle w:val="c23"/>
          <w:i/>
          <w:iCs/>
        </w:rPr>
        <w:t>в</w:t>
      </w:r>
      <w:r w:rsidRPr="00A834E6">
        <w:rPr>
          <w:rStyle w:val="c23"/>
          <w:i/>
          <w:iCs/>
          <w:lang w:val="de-DE"/>
        </w:rPr>
        <w:t>Passiv (</w:t>
      </w:r>
      <w:proofErr w:type="spellStart"/>
      <w:r w:rsidRPr="00A834E6">
        <w:rPr>
          <w:rStyle w:val="c23"/>
          <w:i/>
          <w:iCs/>
          <w:lang w:val="de-DE"/>
        </w:rPr>
        <w:t>Präsens,Präteritum</w:t>
      </w:r>
      <w:proofErr w:type="spellEnd"/>
      <w:r w:rsidRPr="00A834E6">
        <w:rPr>
          <w:rStyle w:val="c23"/>
          <w:i/>
          <w:iCs/>
          <w:lang w:val="de-DE"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  <w:rPr>
          <w:lang w:val="de-DE"/>
        </w:rPr>
      </w:pPr>
      <w:r w:rsidRPr="00A834E6">
        <w:rPr>
          <w:rStyle w:val="c23"/>
          <w:lang w:val="de-DE"/>
        </w:rPr>
        <w:t>•  </w:t>
      </w:r>
      <w:r w:rsidRPr="00A834E6">
        <w:rPr>
          <w:rStyle w:val="c23"/>
        </w:rPr>
        <w:t>местоименные</w:t>
      </w:r>
      <w:r w:rsidRPr="00A834E6">
        <w:rPr>
          <w:rStyle w:val="c23"/>
          <w:lang w:val="de-DE"/>
        </w:rPr>
        <w:t xml:space="preserve"> </w:t>
      </w:r>
      <w:r w:rsidRPr="00A834E6">
        <w:rPr>
          <w:rStyle w:val="c23"/>
        </w:rPr>
        <w:t>наречия</w:t>
      </w:r>
      <w:r w:rsidRPr="00A834E6">
        <w:rPr>
          <w:rStyle w:val="c23"/>
          <w:lang w:val="de-DE"/>
        </w:rPr>
        <w:t> </w:t>
      </w:r>
      <w:r w:rsidRPr="00A834E6">
        <w:rPr>
          <w:rStyle w:val="c23"/>
          <w:i/>
          <w:iCs/>
          <w:lang w:val="de-DE"/>
        </w:rPr>
        <w:t>(</w:t>
      </w:r>
      <w:proofErr w:type="spellStart"/>
      <w:r w:rsidRPr="00A834E6">
        <w:rPr>
          <w:rStyle w:val="c23"/>
          <w:i/>
          <w:iCs/>
          <w:lang w:val="de-DE"/>
        </w:rPr>
        <w:t>wor</w:t>
      </w:r>
      <w:proofErr w:type="spellEnd"/>
      <w:r w:rsidRPr="00A834E6">
        <w:rPr>
          <w:rStyle w:val="c23"/>
          <w:i/>
          <w:iCs/>
        </w:rPr>
        <w:t>й</w:t>
      </w:r>
      <w:proofErr w:type="spellStart"/>
      <w:r w:rsidRPr="00A834E6">
        <w:rPr>
          <w:rStyle w:val="c23"/>
          <w:i/>
          <w:iCs/>
          <w:lang w:val="de-DE"/>
        </w:rPr>
        <w:t>ber,dar</w:t>
      </w:r>
      <w:proofErr w:type="spellEnd"/>
      <w:r w:rsidRPr="00A834E6">
        <w:rPr>
          <w:rStyle w:val="c23"/>
          <w:i/>
          <w:iCs/>
        </w:rPr>
        <w:t>й</w:t>
      </w:r>
      <w:proofErr w:type="spellStart"/>
      <w:r w:rsidRPr="00A834E6">
        <w:rPr>
          <w:rStyle w:val="c23"/>
          <w:i/>
          <w:iCs/>
          <w:lang w:val="de-DE"/>
        </w:rPr>
        <w:t>ber,womit</w:t>
      </w:r>
      <w:proofErr w:type="spellEnd"/>
      <w:r w:rsidRPr="00A834E6">
        <w:rPr>
          <w:rStyle w:val="c23"/>
          <w:i/>
          <w:iCs/>
          <w:lang w:val="de-DE"/>
        </w:rPr>
        <w:t>, damit);</w:t>
      </w:r>
      <w:r w:rsidRPr="00A834E6">
        <w:rPr>
          <w:rStyle w:val="c23"/>
        </w:rPr>
        <w:t>возвратные</w:t>
      </w:r>
      <w:r w:rsidRPr="00A834E6">
        <w:rPr>
          <w:rStyle w:val="c23"/>
          <w:lang w:val="de-DE"/>
        </w:rPr>
        <w:t>        </w:t>
      </w:r>
      <w:r w:rsidRPr="00A834E6">
        <w:rPr>
          <w:rStyle w:val="c23"/>
        </w:rPr>
        <w:t>глаголы</w:t>
      </w:r>
      <w:r w:rsidRPr="00A834E6">
        <w:rPr>
          <w:rStyle w:val="c23"/>
          <w:lang w:val="de-DE"/>
        </w:rPr>
        <w:t>        </w:t>
      </w:r>
      <w:r w:rsidRPr="00A834E6">
        <w:rPr>
          <w:rStyle w:val="c23"/>
        </w:rPr>
        <w:t>в</w:t>
      </w:r>
      <w:r w:rsidRPr="00A834E6">
        <w:rPr>
          <w:rStyle w:val="c23"/>
          <w:lang w:val="de-DE"/>
        </w:rPr>
        <w:t xml:space="preserve">  </w:t>
      </w:r>
      <w:r w:rsidRPr="00A834E6">
        <w:rPr>
          <w:rStyle w:val="c23"/>
        </w:rPr>
        <w:t>основных</w:t>
      </w:r>
      <w:r w:rsidRPr="00A834E6">
        <w:rPr>
          <w:rStyle w:val="c23"/>
          <w:lang w:val="de-DE"/>
        </w:rPr>
        <w:t>        </w:t>
      </w:r>
      <w:r w:rsidRPr="00A834E6">
        <w:rPr>
          <w:rStyle w:val="c23"/>
        </w:rPr>
        <w:t>временных</w:t>
      </w:r>
      <w:r w:rsidRPr="00A834E6">
        <w:rPr>
          <w:rStyle w:val="c23"/>
          <w:lang w:val="de-DE"/>
        </w:rPr>
        <w:t xml:space="preserve">   </w:t>
      </w:r>
      <w:r w:rsidRPr="00A834E6">
        <w:rPr>
          <w:rStyle w:val="c23"/>
        </w:rPr>
        <w:t>формах</w:t>
      </w:r>
      <w:r w:rsidRPr="00A834E6">
        <w:rPr>
          <w:rStyle w:val="c23"/>
          <w:lang w:val="de-DE"/>
        </w:rPr>
        <w:t> </w:t>
      </w:r>
      <w:proofErr w:type="spellStart"/>
      <w:r w:rsidRPr="00A834E6">
        <w:rPr>
          <w:rStyle w:val="c23"/>
          <w:i/>
          <w:iCs/>
          <w:lang w:val="de-DE"/>
        </w:rPr>
        <w:t>Präsens,Perfekt</w:t>
      </w:r>
      <w:proofErr w:type="spellEnd"/>
      <w:r w:rsidRPr="00A834E6">
        <w:rPr>
          <w:rStyle w:val="c23"/>
          <w:i/>
          <w:iCs/>
          <w:lang w:val="de-DE"/>
        </w:rPr>
        <w:t>, Präteritum(</w:t>
      </w:r>
      <w:proofErr w:type="spellStart"/>
      <w:r w:rsidRPr="00A834E6">
        <w:rPr>
          <w:rStyle w:val="c23"/>
          <w:i/>
          <w:iCs/>
          <w:lang w:val="de-DE"/>
        </w:rPr>
        <w:t>sichanziehen,sich</w:t>
      </w:r>
      <w:proofErr w:type="spellEnd"/>
      <w:r w:rsidRPr="00A834E6">
        <w:rPr>
          <w:rStyle w:val="c23"/>
          <w:i/>
          <w:iCs/>
          <w:lang w:val="de-DE"/>
        </w:rPr>
        <w:t xml:space="preserve"> waschen);</w:t>
      </w:r>
    </w:p>
    <w:p w:rsidR="00947F01" w:rsidRPr="00A834E6" w:rsidRDefault="00947F01" w:rsidP="00A834E6">
      <w:pPr>
        <w:pStyle w:val="c30"/>
        <w:shd w:val="clear" w:color="auto" w:fill="FFFFFF"/>
        <w:spacing w:before="0" w:beforeAutospacing="0" w:after="0" w:afterAutospacing="0" w:line="276" w:lineRule="auto"/>
        <w:ind w:right="990" w:firstLine="284"/>
        <w:jc w:val="both"/>
      </w:pPr>
      <w:r w:rsidRPr="00A834E6">
        <w:rPr>
          <w:rStyle w:val="c23"/>
        </w:rPr>
        <w:t>•  распознавание  и  употребление  в  речи  определенного, неопределенного  и нулевого артиклей, склонения существительных нарицательных; склонения прилагательных и наречий;   предлогов,  имеющих  двойное   управление,  предлогов,  требующих  </w:t>
      </w:r>
      <w:proofErr w:type="spellStart"/>
      <w:r w:rsidRPr="00A834E6">
        <w:rPr>
          <w:rStyle w:val="c23"/>
          <w:i/>
          <w:iCs/>
        </w:rPr>
        <w:t>Dativ</w:t>
      </w:r>
      <w:proofErr w:type="spellEnd"/>
      <w:r w:rsidRPr="00A834E6">
        <w:rPr>
          <w:rStyle w:val="c23"/>
          <w:i/>
          <w:iCs/>
        </w:rPr>
        <w:t>,   </w:t>
      </w:r>
      <w:r w:rsidRPr="00A834E6">
        <w:rPr>
          <w:rStyle w:val="c23"/>
        </w:rPr>
        <w:t>предлогов,  требующих  </w:t>
      </w:r>
      <w:proofErr w:type="spellStart"/>
      <w:r w:rsidRPr="00A834E6">
        <w:rPr>
          <w:rStyle w:val="c23"/>
          <w:i/>
          <w:iCs/>
        </w:rPr>
        <w:t>Akkusativ</w:t>
      </w:r>
      <w:proofErr w:type="spellEnd"/>
      <w:r w:rsidRPr="00A834E6">
        <w:rPr>
          <w:rStyle w:val="c23"/>
          <w:i/>
          <w:iCs/>
        </w:rPr>
        <w:t>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местоимения: личные, притяжательные, неопределённые</w:t>
      </w:r>
      <w:r w:rsidR="00FB3AA0" w:rsidRPr="00A834E6">
        <w:rPr>
          <w:rStyle w:val="c23"/>
        </w:rPr>
        <w:t xml:space="preserve"> </w:t>
      </w:r>
      <w:proofErr w:type="spellStart"/>
      <w:r w:rsidRPr="00A834E6">
        <w:rPr>
          <w:rStyle w:val="c23"/>
          <w:i/>
          <w:iCs/>
        </w:rPr>
        <w:t>jemand,niemand</w:t>
      </w:r>
      <w:proofErr w:type="spellEnd"/>
      <w:r w:rsidRPr="00A834E6">
        <w:rPr>
          <w:rStyle w:val="c23"/>
          <w:i/>
          <w:iCs/>
        </w:rPr>
        <w:t>);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</w:t>
      </w:r>
      <w:proofErr w:type="spellStart"/>
      <w:r w:rsidRPr="00A834E6">
        <w:rPr>
          <w:rStyle w:val="c23"/>
          <w:i/>
          <w:iCs/>
        </w:rPr>
        <w:t>Plusquamperfekt</w:t>
      </w:r>
      <w:proofErr w:type="spellEnd"/>
      <w:r w:rsidRPr="00A834E6">
        <w:rPr>
          <w:rStyle w:val="c23"/>
          <w:i/>
          <w:iCs/>
        </w:rPr>
        <w:t> </w:t>
      </w:r>
      <w:r w:rsidRPr="00A834E6">
        <w:rPr>
          <w:rStyle w:val="c23"/>
        </w:rPr>
        <w:t>и употребление его </w:t>
      </w:r>
      <w:r w:rsidRPr="00A834E6">
        <w:rPr>
          <w:rStyle w:val="c23"/>
          <w:i/>
          <w:iCs/>
        </w:rPr>
        <w:t>в </w:t>
      </w:r>
      <w:r w:rsidRPr="00A834E6">
        <w:rPr>
          <w:rStyle w:val="c23"/>
        </w:rPr>
        <w:t>речи при согласовании времён;</w:t>
      </w:r>
    </w:p>
    <w:p w:rsidR="00947F01" w:rsidRPr="00A834E6" w:rsidRDefault="00947F01" w:rsidP="00A834E6">
      <w:pPr>
        <w:pStyle w:val="c11"/>
        <w:shd w:val="clear" w:color="auto" w:fill="FFFFFF"/>
        <w:spacing w:before="0" w:beforeAutospacing="0" w:after="0" w:afterAutospacing="0" w:line="276" w:lineRule="auto"/>
        <w:ind w:right="-20" w:firstLine="284"/>
        <w:jc w:val="both"/>
      </w:pPr>
      <w:r w:rsidRPr="00A834E6">
        <w:rPr>
          <w:rStyle w:val="c23"/>
        </w:rPr>
        <w:t>•  количественные        числительные        и        порядковые        числительные.</w:t>
      </w:r>
    </w:p>
    <w:p w:rsidR="00FB3AA0" w:rsidRPr="00A834E6" w:rsidRDefault="00FB3AA0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B3AA0" w:rsidRPr="00A834E6" w:rsidRDefault="00FB3AA0" w:rsidP="00A834E6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B3AA0" w:rsidRPr="00A834E6" w:rsidRDefault="00FB3AA0" w:rsidP="00A834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  <w:sectPr w:rsidR="00FB3AA0" w:rsidRPr="00A834E6" w:rsidSect="00FB3AA0">
          <w:pgSz w:w="11906" w:h="16838"/>
          <w:pgMar w:top="180" w:right="566" w:bottom="1134" w:left="1080" w:header="708" w:footer="708" w:gutter="0"/>
          <w:pgNumType w:start="2"/>
          <w:cols w:space="708"/>
          <w:docGrid w:linePitch="360"/>
        </w:sectPr>
      </w:pPr>
    </w:p>
    <w:p w:rsidR="00FB3AA0" w:rsidRPr="00A834E6" w:rsidRDefault="00FB3AA0" w:rsidP="00A834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106C" w:rsidRPr="00A834E6" w:rsidRDefault="00A834E6" w:rsidP="00A834E6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34E6">
        <w:rPr>
          <w:rFonts w:ascii="Times New Roman" w:hAnsi="Times New Roman"/>
          <w:b/>
          <w:sz w:val="24"/>
          <w:szCs w:val="24"/>
        </w:rPr>
        <w:t>Т</w:t>
      </w:r>
      <w:r w:rsidR="00183EB6" w:rsidRPr="00A834E6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  <w:r w:rsidR="001D50C2" w:rsidRPr="00A834E6">
        <w:rPr>
          <w:rFonts w:ascii="Times New Roman" w:hAnsi="Times New Roman"/>
          <w:b/>
          <w:sz w:val="24"/>
          <w:szCs w:val="24"/>
          <w:lang w:val="de-DE"/>
        </w:rPr>
        <w:t xml:space="preserve">8 </w:t>
      </w:r>
      <w:r w:rsidR="001D50C2" w:rsidRPr="00A834E6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0631"/>
        <w:gridCol w:w="1134"/>
      </w:tblGrid>
      <w:tr w:rsidR="001D50C2" w:rsidRPr="00A834E6" w:rsidTr="00A834E6">
        <w:trPr>
          <w:trHeight w:val="365"/>
        </w:trPr>
        <w:tc>
          <w:tcPr>
            <w:tcW w:w="817" w:type="dxa"/>
            <w:vMerge w:val="restart"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№ п./п. </w:t>
            </w:r>
          </w:p>
        </w:tc>
        <w:tc>
          <w:tcPr>
            <w:tcW w:w="2268" w:type="dxa"/>
            <w:vMerge w:val="restart"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Темы разделов</w:t>
            </w:r>
          </w:p>
        </w:tc>
        <w:tc>
          <w:tcPr>
            <w:tcW w:w="10631" w:type="dxa"/>
            <w:vMerge w:val="restart"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  <w:tc>
          <w:tcPr>
            <w:tcW w:w="1134" w:type="dxa"/>
            <w:vMerge w:val="restart"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D50C2" w:rsidRPr="00A834E6" w:rsidTr="00A834E6">
        <w:trPr>
          <w:trHeight w:val="365"/>
        </w:trPr>
        <w:tc>
          <w:tcPr>
            <w:tcW w:w="817" w:type="dxa"/>
            <w:vMerge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D50C2" w:rsidRPr="00A834E6" w:rsidRDefault="001D50C2" w:rsidP="00A834E6">
            <w:pPr>
              <w:tabs>
                <w:tab w:val="left" w:pos="162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4E6" w:rsidRPr="00A834E6" w:rsidTr="00A834E6">
        <w:trPr>
          <w:trHeight w:val="2272"/>
        </w:trPr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Как прошло лето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72"/>
                <w:tab w:val="left" w:pos="252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Ведут этикетный диалог в ситуации бытового общения (рассказывают о проведённых каникулах и впечатлениях).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left" w:pos="0"/>
                <w:tab w:val="left" w:pos="327"/>
                <w:tab w:val="left" w:pos="537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погоде на каникулах.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7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Беседуют о лете, употребляя прошедшее разговорное время </w:t>
            </w:r>
            <w:proofErr w:type="spellStart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Perfekt</w:t>
            </w:r>
            <w:proofErr w:type="spell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72"/>
                <w:tab w:val="left" w:pos="252"/>
                <w:tab w:val="left" w:pos="597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25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Соотносят ауди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визуальную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Произносят названия стран на немецком языке.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Учат слова с помощью карточек и ритма.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Письменно описывают летние фотографии.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Читают и понимают те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кст стр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ановедческого характера, содержащий несколько незнакомых слов, о значении которых можно догадаться по контексту; составляют к нему вопросы и отвечают на них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Планы на будущее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Ведут диалог-расспрос (о разных профессиях).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Проводят интервью о своих планах на будущее и делают сообщения на основе результатов опроса в классе.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Выражают свои желания и мнение на немецком языке.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загадки о профессиях и отгадывают их. Рассказывают о своих мечтах и аргументируют своё высказывание.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Беседуют о трудовой практике.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Ведут диалог о проблемах в учёбе.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Разрабатывают план достижения цели и записывают его.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тексты и находят запрашиваемую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Соотносят ауди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визуальную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и разыгрывают диалоги.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своей будущей профессии.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Соблюдают правильное ударение в словах и предложениях, интонацию 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целом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Употребляют модальные глаголы и придаточные предложения причины и дополнительные придаточные.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слух, читают и инсценируют диалоги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Дружба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Ведут диалоги о дружбе и своих друзьях.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Сравнивают внешность, качества и черты характера людей.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Выражают просьбу о помощи и предлагают её.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комплименты на немецком языке.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Понимают на слух речь учителя, одноклассников и тексты аудиозаписей, построенные на изученном языковом материале, находят нужную информацию на слух.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Описывают внешность людей.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правильное ударение в словах и предложениях, интонацию в целом.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Слушают и инсценируют диалоги о планировании свободного времени.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Работают над произношением, используя жесты.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чат, письменно отвечают на сообщения.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Пишут текст с опорой на образец о своём друге/своей подруге.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текст песни о дружбе, воспроизводят её под аудиозапись.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Маленькая перемена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Играют в лексические и грамматические игры, работают в группах и парах.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диалоги по иллюстрациям, 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аутентичные тексты, понимают их с помощью иллюстраций и языковой догадки.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 ответ на объявление в газете.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Воспринимают на слух и понимают текст аудиозаписи, находят необходимую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кст с пр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опусками и заполняют их, используя модальные глаголы.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Проходят психологический тест о дружбе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Изображение и </w:t>
            </w: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звук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Ведут диалоги об использовании средств массовой информации.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Инсценируют мини-диалоги.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Дают указания, переспрашивают и комментируют действия другого человека.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Устно и письменно дают советы.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Употребляют в речи условные придаточные предложения.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комиксы.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тексты, содержащие статистические данные.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  <w:tab w:val="left" w:pos="327"/>
              </w:tabs>
              <w:autoSpaceDE w:val="0"/>
              <w:autoSpaceDN w:val="0"/>
              <w:adjustRightInd w:val="0"/>
              <w:spacing w:after="0"/>
              <w:ind w:left="252" w:hanging="25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те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кст стр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ановедческого характера и беседуют по его содержанию.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 текст по образцу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материале, находят запрашиваемую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Вербально реагируют на услышанное.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правильное ударение в словах и предложениях, интонацию в целом.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25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программу телепередач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Взаимоотношения 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25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своих чувствах и ощущениях.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ситуациях, когда они злятся или радуются.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Определяют на слух эмоциональное состояние </w:t>
            </w: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говорящего</w:t>
            </w:r>
            <w:proofErr w:type="gram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4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Предлагают компромиссы в споре.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Слушают, читают и воспроизводят диалоги.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высказывания одноклассников, тексты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аудиозаписей.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аутентичные тексты, находят нужную информацию.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Соблюдают правильное ударение в словах и предложениях, интонацию в целом.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Беседуют по содержанию текста о слепых и слабовидящих детях, употребляя местоимения </w:t>
            </w:r>
            <w:proofErr w:type="spellStart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welch</w:t>
            </w:r>
            <w:proofErr w:type="spellEnd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jed</w:t>
            </w:r>
            <w:proofErr w:type="spellEnd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dies</w:t>
            </w:r>
            <w:proofErr w:type="spellEnd"/>
            <w:r w:rsidRPr="00A834E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</w:t>
            </w: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себе, употребляя возвратные и модальные глаголы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Это мне нравится 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том, что им нравится или не нравится.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Описывают устно и письменно иллюстрации, людей, животных, предметы.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Сравнивают качества или характеристики при описании людей, животных или предметов.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Воспринимают на слух, читают, составляют и разыгрывают собственные диалоги.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описывают статистические данные.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тексты, содержащие статистические данные.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тексты с правильным фразовым и логическим ударением.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Употребляют прилагательные в именительном и винительном падежах при описании иллюстраций и в игровых ситуациях.</w:t>
            </w:r>
            <w:proofErr w:type="gramEnd"/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Анализируют грамматическое явление и выводят правило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Подробнее о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себе 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Высказывают предположения.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hanging="6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об известных людях.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загадку об известном человеке и отгадывают её.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Оперируют активной лексикой в процессе общения.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Говорят о времени, которое учащиеся проводят в школе.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даты.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72"/>
                <w:tab w:val="left" w:pos="252"/>
              </w:tabs>
              <w:autoSpaceDE w:val="0"/>
              <w:autoSpaceDN w:val="0"/>
              <w:adjustRightInd w:val="0"/>
              <w:spacing w:after="0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тексты с правильным фразовым и логическим ударением.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Читают и понимают отрывок художественного текста большого объёма.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стратегию работы с текстом большого объёма.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Составляют, записывают и разыгрывают диалоги на основе текста.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Придумывают и записывают своё окончание текста.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Анализируют грамматическое явление и выводят правило.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Слушают и понимают речь учителя, одноклассников и тексты аудиозаписей, построенные на изученном языковом материале.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Употребляют в речи прилагательные и числительные в дательном падеже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Большая перемена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Повторение</w:t>
            </w:r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Читают, понимают комикс и разыгрывают похожие ситуации.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Повторяют грамматические правила в игре.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Составляют и разыгрывают диалоги с опорой на иллюстрации.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Знакомятся с особенностями написания кратких стихотворений </w:t>
            </w:r>
            <w:proofErr w:type="spell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эльфхен</w:t>
            </w:r>
            <w:proofErr w:type="spellEnd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пишут собственные по образцу.</w:t>
            </w:r>
          </w:p>
          <w:p w:rsidR="00A834E6" w:rsidRPr="00A834E6" w:rsidRDefault="00A834E6" w:rsidP="00A834E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/>
              <w:ind w:left="252" w:hanging="18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Строят письменное высказывание на основе </w:t>
            </w:r>
            <w:proofErr w:type="spellStart"/>
            <w:r w:rsidRPr="00A834E6">
              <w:rPr>
                <w:rFonts w:ascii="Times New Roman" w:hAnsi="Times New Roman"/>
                <w:sz w:val="24"/>
                <w:szCs w:val="24"/>
                <w:lang w:eastAsia="ru-RU"/>
              </w:rPr>
              <w:t>ассоциограммы</w:t>
            </w:r>
            <w:proofErr w:type="spellEnd"/>
          </w:p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Фитнес</w:t>
            </w: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  <w:r w:rsidRPr="00A83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39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Говорить</w:t>
            </w:r>
            <w:r w:rsidRPr="00A834E6">
              <w:rPr>
                <w:sz w:val="24"/>
                <w:szCs w:val="24"/>
              </w:rPr>
              <w:t xml:space="preserve"> о спорте.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1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Писать</w:t>
            </w:r>
            <w:r w:rsidRPr="00A834E6">
              <w:rPr>
                <w:sz w:val="24"/>
                <w:szCs w:val="24"/>
              </w:rPr>
              <w:t xml:space="preserve"> краткие истории и вопросы к ин</w:t>
            </w:r>
            <w:r w:rsidRPr="00A834E6">
              <w:rPr>
                <w:sz w:val="24"/>
                <w:szCs w:val="24"/>
              </w:rPr>
              <w:softHyphen/>
              <w:t>тервью по иллюстрациям.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09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Рассказывать</w:t>
            </w:r>
            <w:r w:rsidRPr="00A834E6">
              <w:rPr>
                <w:sz w:val="24"/>
                <w:szCs w:val="24"/>
              </w:rPr>
              <w:t xml:space="preserve"> о себе, используя лексику по теме.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1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прогнозировать </w:t>
            </w:r>
            <w:r w:rsidRPr="00A834E6">
              <w:rPr>
                <w:sz w:val="24"/>
                <w:szCs w:val="24"/>
              </w:rPr>
              <w:t>диалог по иллюстрациям и отдельным репли</w:t>
            </w:r>
            <w:r w:rsidRPr="00A834E6">
              <w:rPr>
                <w:sz w:val="24"/>
                <w:szCs w:val="24"/>
              </w:rPr>
              <w:softHyphen/>
              <w:t>кам.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0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Понимать на слух</w:t>
            </w:r>
            <w:r w:rsidRPr="00A834E6">
              <w:rPr>
                <w:sz w:val="24"/>
                <w:szCs w:val="24"/>
              </w:rPr>
              <w:t xml:space="preserve"> речь учителя, одно</w:t>
            </w:r>
            <w:r w:rsidRPr="00A834E6">
              <w:rPr>
                <w:sz w:val="24"/>
                <w:szCs w:val="24"/>
              </w:rPr>
              <w:softHyphen/>
              <w:t>классников и тексты аудиозаписей, построен</w:t>
            </w:r>
            <w:r w:rsidRPr="00A834E6">
              <w:rPr>
                <w:sz w:val="24"/>
                <w:szCs w:val="24"/>
              </w:rPr>
              <w:softHyphen/>
              <w:t>ные на знакомом языковом материале.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1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Соотносить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</w:t>
            </w:r>
            <w:proofErr w:type="spellStart"/>
            <w:r w:rsidRPr="00A834E6">
              <w:rPr>
                <w:sz w:val="24"/>
                <w:szCs w:val="24"/>
              </w:rPr>
              <w:t>аудиотексты</w:t>
            </w:r>
            <w:proofErr w:type="spellEnd"/>
            <w:r w:rsidRPr="00A834E6">
              <w:rPr>
                <w:sz w:val="24"/>
                <w:szCs w:val="24"/>
              </w:rPr>
              <w:t xml:space="preserve"> и визуальную информацию.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2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Читать, понимать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придумывать</w:t>
            </w:r>
            <w:r w:rsidRPr="00A834E6">
              <w:rPr>
                <w:sz w:val="24"/>
                <w:szCs w:val="24"/>
              </w:rPr>
              <w:t xml:space="preserve"> соб</w:t>
            </w:r>
            <w:r w:rsidRPr="00A834E6">
              <w:rPr>
                <w:sz w:val="24"/>
                <w:szCs w:val="24"/>
              </w:rPr>
              <w:softHyphen/>
              <w:t>ственные отговорки и извинения.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2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соотносить</w:t>
            </w:r>
            <w:r w:rsidRPr="00A834E6">
              <w:rPr>
                <w:sz w:val="24"/>
                <w:szCs w:val="24"/>
              </w:rPr>
              <w:t xml:space="preserve"> прочитанную ин</w:t>
            </w:r>
            <w:r w:rsidRPr="00A834E6">
              <w:rPr>
                <w:sz w:val="24"/>
                <w:szCs w:val="24"/>
              </w:rPr>
              <w:softHyphen/>
              <w:t xml:space="preserve">формацию с </w:t>
            </w:r>
            <w:proofErr w:type="gramStart"/>
            <w:r w:rsidRPr="00A834E6">
              <w:rPr>
                <w:sz w:val="24"/>
                <w:szCs w:val="24"/>
              </w:rPr>
              <w:t>визуальным</w:t>
            </w:r>
            <w:proofErr w:type="gramEnd"/>
            <w:r w:rsidRPr="00A834E6">
              <w:rPr>
                <w:sz w:val="24"/>
                <w:szCs w:val="24"/>
              </w:rPr>
              <w:t xml:space="preserve"> рядом.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9"/>
              </w:numPr>
              <w:shd w:val="clear" w:color="auto" w:fill="auto"/>
              <w:tabs>
                <w:tab w:val="left" w:pos="62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Воспринимать на слух, понимать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диалог о несчастном случае.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38"/>
              </w:tabs>
              <w:spacing w:before="0" w:after="0" w:line="276" w:lineRule="auto"/>
              <w:ind w:left="20" w:right="2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страноведческий текст о спортивных кружках в немецкоязыч</w:t>
            </w:r>
            <w:r w:rsidRPr="00A834E6">
              <w:rPr>
                <w:sz w:val="24"/>
                <w:szCs w:val="24"/>
              </w:rPr>
              <w:softHyphen/>
              <w:t>ных странах.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99"/>
              </w:tabs>
              <w:spacing w:before="0" w:after="0" w:line="276" w:lineRule="auto"/>
              <w:ind w:left="20" w:right="2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Рассказывать</w:t>
            </w:r>
            <w:r w:rsidRPr="00A834E6">
              <w:rPr>
                <w:sz w:val="24"/>
                <w:szCs w:val="24"/>
              </w:rPr>
              <w:t xml:space="preserve"> о несчастных случаях, про</w:t>
            </w:r>
            <w:r w:rsidRPr="00A834E6">
              <w:rPr>
                <w:sz w:val="24"/>
                <w:szCs w:val="24"/>
              </w:rPr>
              <w:softHyphen/>
              <w:t>изошедших с учащимися.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99"/>
              </w:tabs>
              <w:spacing w:before="0" w:after="0" w:line="276" w:lineRule="auto"/>
              <w:ind w:left="20" w:right="2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rFonts w:eastAsia="Calibri"/>
                <w:i w:val="0"/>
                <w:sz w:val="24"/>
                <w:szCs w:val="24"/>
              </w:rPr>
              <w:t>Выполнять</w:t>
            </w:r>
            <w:r w:rsidRPr="00A834E6">
              <w:rPr>
                <w:sz w:val="24"/>
                <w:szCs w:val="24"/>
              </w:rPr>
              <w:t xml:space="preserve"> задания, направленные на тренировку памяти и внимания</w:t>
            </w:r>
          </w:p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outlineLvl w:val="0"/>
              <w:rPr>
                <w:rFonts w:ascii="Times New Roman" w:eastAsia="Cambria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t>4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  <w:lang w:val="en-US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Международный школьный обмен. 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18"/>
              </w:tabs>
              <w:spacing w:before="0" w:after="0" w:line="276" w:lineRule="auto"/>
              <w:ind w:left="20" w:right="2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Сравнивать</w:t>
            </w:r>
            <w:r w:rsidRPr="00A834E6">
              <w:rPr>
                <w:sz w:val="24"/>
                <w:szCs w:val="24"/>
              </w:rPr>
              <w:t xml:space="preserve"> традиции школьного обмена в Германии и России.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18"/>
              </w:tabs>
              <w:spacing w:before="0" w:after="0" w:line="276" w:lineRule="auto"/>
              <w:ind w:left="20" w:right="2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Оперировать</w:t>
            </w:r>
            <w:r w:rsidRPr="00A834E6">
              <w:rPr>
                <w:sz w:val="24"/>
                <w:szCs w:val="24"/>
              </w:rPr>
              <w:t xml:space="preserve"> активной лексикой в про</w:t>
            </w:r>
            <w:r w:rsidRPr="00A834E6">
              <w:rPr>
                <w:sz w:val="24"/>
                <w:szCs w:val="24"/>
              </w:rPr>
              <w:softHyphen/>
              <w:t>цессе общения.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04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грамматический комментарий, </w:t>
            </w:r>
            <w:r w:rsidRPr="00A834E6">
              <w:rPr>
                <w:rStyle w:val="af1"/>
                <w:i w:val="0"/>
                <w:sz w:val="24"/>
                <w:szCs w:val="24"/>
              </w:rPr>
              <w:t>делать выводы</w:t>
            </w:r>
            <w:r w:rsidRPr="00A834E6">
              <w:rPr>
                <w:sz w:val="24"/>
                <w:szCs w:val="24"/>
              </w:rPr>
              <w:t xml:space="preserve"> о порядке слов в придаточном предложении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04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Понимать на слух</w:t>
            </w:r>
            <w:r w:rsidRPr="00A834E6">
              <w:rPr>
                <w:sz w:val="24"/>
                <w:szCs w:val="24"/>
              </w:rPr>
              <w:t xml:space="preserve"> речь учителя, одно</w:t>
            </w:r>
            <w:r w:rsidRPr="00A834E6">
              <w:rPr>
                <w:sz w:val="24"/>
                <w:szCs w:val="24"/>
              </w:rPr>
              <w:softHyphen/>
              <w:t>классников и тексты аудиозаписей, построен</w:t>
            </w:r>
            <w:r w:rsidRPr="00A834E6">
              <w:rPr>
                <w:sz w:val="24"/>
                <w:szCs w:val="24"/>
              </w:rPr>
              <w:softHyphen/>
              <w:t>ные на изученном языковом материале.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298"/>
              </w:tabs>
              <w:spacing w:before="0" w:after="0" w:line="276" w:lineRule="auto"/>
              <w:ind w:left="120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Вербально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реагировать</w:t>
            </w:r>
            <w:r w:rsidRPr="00A834E6">
              <w:rPr>
                <w:sz w:val="24"/>
                <w:szCs w:val="24"/>
              </w:rPr>
              <w:t xml:space="preserve"> на услышанное.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28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тексты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находить</w:t>
            </w:r>
            <w:r w:rsidRPr="00A834E6">
              <w:rPr>
                <w:sz w:val="24"/>
                <w:szCs w:val="24"/>
              </w:rPr>
              <w:t xml:space="preserve"> заданную ин</w:t>
            </w:r>
            <w:r w:rsidRPr="00A834E6">
              <w:rPr>
                <w:sz w:val="24"/>
                <w:szCs w:val="24"/>
              </w:rPr>
              <w:softHyphen/>
              <w:t>формацию.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14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Составлять</w:t>
            </w:r>
            <w:r w:rsidRPr="00A834E6">
              <w:rPr>
                <w:sz w:val="24"/>
                <w:szCs w:val="24"/>
              </w:rPr>
              <w:t xml:space="preserve"> диалоги, используя подходя</w:t>
            </w:r>
            <w:r w:rsidRPr="00A834E6">
              <w:rPr>
                <w:sz w:val="24"/>
                <w:szCs w:val="24"/>
              </w:rPr>
              <w:softHyphen/>
              <w:t>щие речевые образцы (успокоение, ободрение, утешение).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99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Говорить</w:t>
            </w:r>
            <w:r w:rsidRPr="00A834E6">
              <w:rPr>
                <w:sz w:val="24"/>
                <w:szCs w:val="24"/>
              </w:rPr>
              <w:t xml:space="preserve"> о проблемах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находить</w:t>
            </w:r>
            <w:r w:rsidRPr="00A834E6">
              <w:rPr>
                <w:sz w:val="24"/>
                <w:szCs w:val="24"/>
              </w:rPr>
              <w:t xml:space="preserve"> пути их решения.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99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Высказывать</w:t>
            </w:r>
            <w:r w:rsidRPr="00A834E6">
              <w:rPr>
                <w:sz w:val="24"/>
                <w:szCs w:val="24"/>
              </w:rPr>
              <w:t xml:space="preserve"> свои опасения и заботы, ис</w:t>
            </w:r>
            <w:r w:rsidRPr="00A834E6">
              <w:rPr>
                <w:sz w:val="24"/>
                <w:szCs w:val="24"/>
              </w:rPr>
              <w:softHyphen/>
              <w:t>пользуя известные речевые образцы.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33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lastRenderedPageBreak/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анкеты/личную ин</w:t>
            </w:r>
            <w:r w:rsidRPr="00A834E6">
              <w:rPr>
                <w:sz w:val="24"/>
                <w:szCs w:val="24"/>
              </w:rPr>
              <w:softHyphen/>
              <w:t>формацию (записи в дневнике).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04"/>
              </w:tabs>
              <w:spacing w:before="0" w:after="0" w:line="276" w:lineRule="auto"/>
              <w:ind w:left="120" w:right="6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диа</w:t>
            </w:r>
            <w:r w:rsidRPr="00A834E6">
              <w:rPr>
                <w:sz w:val="24"/>
                <w:szCs w:val="24"/>
              </w:rPr>
              <w:softHyphen/>
              <w:t xml:space="preserve">лог </w:t>
            </w:r>
            <w:proofErr w:type="gramStart"/>
            <w:r w:rsidRPr="00A834E6">
              <w:rPr>
                <w:sz w:val="24"/>
                <w:szCs w:val="24"/>
              </w:rPr>
              <w:t>-о</w:t>
            </w:r>
            <w:proofErr w:type="gramEnd"/>
            <w:r w:rsidRPr="00A834E6">
              <w:rPr>
                <w:sz w:val="24"/>
                <w:szCs w:val="24"/>
              </w:rPr>
              <w:t>писание квартиры с предлогами места.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07"/>
              </w:tabs>
              <w:spacing w:before="0" w:after="69" w:line="276" w:lineRule="auto"/>
              <w:ind w:left="1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Объяснять</w:t>
            </w:r>
            <w:r w:rsidRPr="00A834E6">
              <w:rPr>
                <w:sz w:val="24"/>
                <w:szCs w:val="24"/>
              </w:rPr>
              <w:t xml:space="preserve"> слова по-немецки.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26"/>
              </w:tabs>
              <w:spacing w:before="0" w:after="61" w:line="276" w:lineRule="auto"/>
              <w:ind w:left="1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записи в дневнике.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26"/>
              </w:tabs>
              <w:spacing w:before="0" w:after="61" w:line="276" w:lineRule="auto"/>
              <w:ind w:left="1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Создавать проект о школьном обмене с Германией</w:t>
            </w:r>
          </w:p>
          <w:p w:rsidR="00A834E6" w:rsidRPr="00A834E6" w:rsidRDefault="00A834E6" w:rsidP="00A834E6">
            <w:pPr>
              <w:pStyle w:val="22"/>
              <w:shd w:val="clear" w:color="auto" w:fill="auto"/>
              <w:tabs>
                <w:tab w:val="left" w:pos="399"/>
              </w:tabs>
              <w:spacing w:before="0" w:after="0" w:line="276" w:lineRule="auto"/>
              <w:ind w:left="220" w:right="20"/>
              <w:jc w:val="both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lastRenderedPageBreak/>
              <w:t>2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Наши праздники. 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09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Воспринимать на слух, понимать</w:t>
            </w:r>
            <w:r w:rsidRPr="00A834E6">
              <w:rPr>
                <w:sz w:val="24"/>
                <w:szCs w:val="24"/>
              </w:rPr>
              <w:t xml:space="preserve"> диалог и текст о праздниках в немецкоязычных стра</w:t>
            </w:r>
            <w:r w:rsidRPr="00A834E6">
              <w:rPr>
                <w:sz w:val="24"/>
                <w:szCs w:val="24"/>
              </w:rPr>
              <w:softHyphen/>
              <w:t>нах.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14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Оперировать</w:t>
            </w:r>
            <w:r w:rsidRPr="00A834E6">
              <w:rPr>
                <w:sz w:val="24"/>
                <w:szCs w:val="24"/>
              </w:rPr>
              <w:t xml:space="preserve"> активной лексикой в про</w:t>
            </w:r>
            <w:r w:rsidRPr="00A834E6">
              <w:rPr>
                <w:sz w:val="24"/>
                <w:szCs w:val="24"/>
              </w:rPr>
              <w:softHyphen/>
              <w:t>цессе общения,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использовать</w:t>
            </w:r>
            <w:r w:rsidRPr="00A834E6">
              <w:rPr>
                <w:sz w:val="24"/>
                <w:szCs w:val="24"/>
              </w:rPr>
              <w:t xml:space="preserve"> косвенный во</w:t>
            </w:r>
            <w:r w:rsidRPr="00A834E6">
              <w:rPr>
                <w:sz w:val="24"/>
                <w:szCs w:val="24"/>
              </w:rPr>
              <w:softHyphen/>
              <w:t>прос с вопросительным словом.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399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Понимать на слух</w:t>
            </w:r>
            <w:r w:rsidRPr="00A834E6">
              <w:rPr>
                <w:sz w:val="24"/>
                <w:szCs w:val="24"/>
              </w:rPr>
              <w:t xml:space="preserve"> речь учителя, одно</w:t>
            </w:r>
            <w:r w:rsidRPr="00A834E6">
              <w:rPr>
                <w:sz w:val="24"/>
                <w:szCs w:val="24"/>
              </w:rPr>
              <w:softHyphen/>
              <w:t>классников и тексты аудиозаписей, построен</w:t>
            </w:r>
            <w:r w:rsidRPr="00A834E6">
              <w:rPr>
                <w:sz w:val="24"/>
                <w:szCs w:val="24"/>
              </w:rPr>
              <w:softHyphen/>
              <w:t>ные на изученном языковом материале,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нахо</w:t>
            </w:r>
            <w:r w:rsidRPr="00A834E6">
              <w:rPr>
                <w:rStyle w:val="795pt"/>
                <w:i w:val="0"/>
                <w:sz w:val="24"/>
                <w:szCs w:val="24"/>
              </w:rPr>
              <w:softHyphen/>
              <w:t>дить</w:t>
            </w:r>
            <w:r w:rsidRPr="00A834E6">
              <w:rPr>
                <w:sz w:val="24"/>
                <w:szCs w:val="24"/>
              </w:rPr>
              <w:t xml:space="preserve"> нужную информацию на слух.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399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Писать</w:t>
            </w:r>
            <w:r w:rsidRPr="00A834E6">
              <w:rPr>
                <w:sz w:val="24"/>
                <w:szCs w:val="24"/>
              </w:rPr>
              <w:t xml:space="preserve"> сообщения о праздниках в Рос</w:t>
            </w:r>
            <w:r w:rsidRPr="00A834E6">
              <w:rPr>
                <w:sz w:val="24"/>
                <w:szCs w:val="24"/>
              </w:rPr>
              <w:softHyphen/>
              <w:t>сии.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33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аутентичные тексты, </w:t>
            </w:r>
            <w:r w:rsidRPr="00A834E6">
              <w:rPr>
                <w:rStyle w:val="795pt"/>
                <w:i w:val="0"/>
                <w:sz w:val="24"/>
                <w:szCs w:val="24"/>
              </w:rPr>
              <w:t>находить</w:t>
            </w:r>
            <w:r w:rsidRPr="00A834E6">
              <w:rPr>
                <w:sz w:val="24"/>
                <w:szCs w:val="24"/>
              </w:rPr>
              <w:t xml:space="preserve"> нужную информацию,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отвечать</w:t>
            </w:r>
            <w:r w:rsidRPr="00A834E6">
              <w:rPr>
                <w:sz w:val="24"/>
                <w:szCs w:val="24"/>
              </w:rPr>
              <w:t xml:space="preserve"> на вопросы.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33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Читать, понимать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отвечать</w:t>
            </w:r>
            <w:r w:rsidRPr="00A834E6">
              <w:rPr>
                <w:sz w:val="24"/>
                <w:szCs w:val="24"/>
              </w:rPr>
              <w:t xml:space="preserve"> на элек</w:t>
            </w:r>
            <w:r w:rsidRPr="00A834E6">
              <w:rPr>
                <w:sz w:val="24"/>
                <w:szCs w:val="24"/>
              </w:rPr>
              <w:softHyphen/>
              <w:t>тронное письмо, рассказывая о праздниках на родине.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3"/>
              </w:numPr>
              <w:shd w:val="clear" w:color="auto" w:fill="auto"/>
              <w:tabs>
                <w:tab w:val="left" w:pos="412"/>
              </w:tabs>
              <w:spacing w:line="276" w:lineRule="auto"/>
              <w:ind w:left="20" w:firstLine="200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Соглашаться</w:t>
            </w:r>
            <w:r w:rsidRPr="00A834E6">
              <w:rPr>
                <w:rStyle w:val="1811pt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возражать.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14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795pt"/>
                <w:i w:val="0"/>
                <w:sz w:val="24"/>
                <w:szCs w:val="24"/>
              </w:rPr>
              <w:t>Соблюдать</w:t>
            </w:r>
            <w:r w:rsidRPr="00A834E6">
              <w:rPr>
                <w:sz w:val="24"/>
                <w:szCs w:val="24"/>
              </w:rPr>
              <w:t xml:space="preserve"> правильное ударение в словах и предл</w:t>
            </w:r>
            <w:bookmarkStart w:id="0" w:name="_GoBack"/>
            <w:bookmarkEnd w:id="0"/>
            <w:r w:rsidRPr="00A834E6">
              <w:rPr>
                <w:sz w:val="24"/>
                <w:szCs w:val="24"/>
              </w:rPr>
              <w:t>ожениях, интонацию в целом.</w:t>
            </w:r>
          </w:p>
          <w:p w:rsidR="00A834E6" w:rsidRPr="00A834E6" w:rsidRDefault="00A834E6" w:rsidP="00A834E6">
            <w:pPr>
              <w:pStyle w:val="70"/>
              <w:numPr>
                <w:ilvl w:val="0"/>
                <w:numId w:val="33"/>
              </w:numPr>
              <w:shd w:val="clear" w:color="auto" w:fill="auto"/>
              <w:tabs>
                <w:tab w:val="left" w:pos="414"/>
              </w:tabs>
              <w:spacing w:after="0" w:line="276" w:lineRule="auto"/>
              <w:ind w:left="20" w:right="40" w:firstLine="200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Делать сообщения,</w:t>
            </w:r>
            <w:r w:rsidRPr="00A834E6">
              <w:rPr>
                <w:rStyle w:val="795pt"/>
                <w:i w:val="0"/>
                <w:sz w:val="24"/>
                <w:szCs w:val="24"/>
              </w:rPr>
              <w:t xml:space="preserve"> оформлять</w:t>
            </w:r>
            <w:r w:rsidRPr="00A834E6">
              <w:rPr>
                <w:sz w:val="24"/>
                <w:szCs w:val="24"/>
              </w:rPr>
              <w:t xml:space="preserve"> творче</w:t>
            </w:r>
            <w:r w:rsidRPr="00A834E6">
              <w:rPr>
                <w:sz w:val="24"/>
                <w:szCs w:val="24"/>
              </w:rPr>
              <w:softHyphen/>
              <w:t>скую работу о праздниках в Германии, Ав</w:t>
            </w:r>
            <w:r w:rsidRPr="00A834E6">
              <w:rPr>
                <w:sz w:val="24"/>
                <w:szCs w:val="24"/>
              </w:rPr>
              <w:softHyphen/>
              <w:t>стрии, Швейцарии или России (проект)</w:t>
            </w:r>
          </w:p>
          <w:p w:rsidR="00A834E6" w:rsidRPr="00A834E6" w:rsidRDefault="00A834E6" w:rsidP="00A834E6">
            <w:pPr>
              <w:contextualSpacing/>
              <w:jc w:val="both"/>
              <w:rPr>
                <w:rFonts w:ascii="Times New Roman" w:eastAsia="Cambria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Берлинский воздух.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22"/>
              <w:numPr>
                <w:ilvl w:val="0"/>
                <w:numId w:val="34"/>
              </w:numPr>
              <w:shd w:val="clear" w:color="auto" w:fill="auto"/>
              <w:tabs>
                <w:tab w:val="left" w:pos="60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Рассматривать</w:t>
            </w:r>
            <w:r w:rsidRPr="00A834E6">
              <w:rPr>
                <w:sz w:val="24"/>
                <w:szCs w:val="24"/>
              </w:rPr>
              <w:t xml:space="preserve"> фотографии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соотно</w:t>
            </w:r>
            <w:r w:rsidRPr="00A834E6">
              <w:rPr>
                <w:rStyle w:val="af1"/>
                <w:i w:val="0"/>
                <w:sz w:val="24"/>
                <w:szCs w:val="24"/>
              </w:rPr>
              <w:softHyphen/>
              <w:t>сить</w:t>
            </w:r>
            <w:r w:rsidRPr="00A834E6">
              <w:rPr>
                <w:sz w:val="24"/>
                <w:szCs w:val="24"/>
              </w:rPr>
              <w:t xml:space="preserve"> их с </w:t>
            </w:r>
            <w:proofErr w:type="spellStart"/>
            <w:r w:rsidRPr="00A834E6">
              <w:rPr>
                <w:sz w:val="24"/>
                <w:szCs w:val="24"/>
              </w:rPr>
              <w:t>аудиотекстом</w:t>
            </w:r>
            <w:proofErr w:type="spellEnd"/>
            <w:r w:rsidRPr="00A834E6">
              <w:rPr>
                <w:sz w:val="24"/>
                <w:szCs w:val="24"/>
              </w:rPr>
              <w:t>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4"/>
              </w:numPr>
              <w:shd w:val="clear" w:color="auto" w:fill="auto"/>
              <w:tabs>
                <w:tab w:val="left" w:pos="63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страноведческий текст о Берлине.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4"/>
              </w:numPr>
              <w:shd w:val="clear" w:color="auto" w:fill="auto"/>
              <w:tabs>
                <w:tab w:val="left" w:pos="614"/>
              </w:tabs>
              <w:spacing w:line="276" w:lineRule="auto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Воспринимать на слух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понимать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диа</w:t>
            </w:r>
            <w:r w:rsidRPr="00A834E6">
              <w:rPr>
                <w:rStyle w:val="18"/>
                <w:i w:val="0"/>
                <w:sz w:val="24"/>
                <w:szCs w:val="24"/>
              </w:rPr>
              <w:softHyphen/>
              <w:t>лог о посещении музея.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289"/>
              </w:tabs>
              <w:spacing w:before="0" w:after="0" w:line="276" w:lineRule="auto"/>
              <w:ind w:left="140"/>
              <w:jc w:val="both"/>
              <w:rPr>
                <w:rStyle w:val="af1"/>
                <w:i w:val="0"/>
                <w:iCs w:val="0"/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от</w:t>
            </w:r>
            <w:r w:rsidRPr="00A834E6">
              <w:rPr>
                <w:sz w:val="24"/>
                <w:szCs w:val="24"/>
              </w:rPr>
              <w:softHyphen/>
              <w:t>рывки из немецких песен,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определять</w:t>
            </w:r>
            <w:r w:rsidRPr="00A834E6">
              <w:rPr>
                <w:sz w:val="24"/>
                <w:szCs w:val="24"/>
              </w:rPr>
              <w:t xml:space="preserve"> их ис</w:t>
            </w:r>
            <w:r w:rsidRPr="00A834E6">
              <w:rPr>
                <w:sz w:val="24"/>
                <w:szCs w:val="24"/>
              </w:rPr>
              <w:softHyphen/>
              <w:t>полнителя.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289"/>
              </w:tabs>
              <w:spacing w:before="0" w:after="0" w:line="276" w:lineRule="auto"/>
              <w:ind w:left="1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Делать сообщения</w:t>
            </w:r>
            <w:r w:rsidRPr="00A834E6">
              <w:rPr>
                <w:sz w:val="24"/>
                <w:szCs w:val="24"/>
              </w:rPr>
              <w:t xml:space="preserve"> о Берлинской стене.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19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Проводить</w:t>
            </w:r>
            <w:r w:rsidRPr="00A834E6">
              <w:rPr>
                <w:sz w:val="24"/>
                <w:szCs w:val="24"/>
              </w:rPr>
              <w:t xml:space="preserve"> опрос в классе о том, какая музыка нравится учащимся.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19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Понимать на слух</w:t>
            </w:r>
            <w:r w:rsidRPr="00A834E6">
              <w:rPr>
                <w:sz w:val="24"/>
                <w:szCs w:val="24"/>
              </w:rPr>
              <w:t xml:space="preserve"> речь учителя, одно</w:t>
            </w:r>
            <w:r w:rsidRPr="00A834E6">
              <w:rPr>
                <w:sz w:val="24"/>
                <w:szCs w:val="24"/>
              </w:rPr>
              <w:softHyphen/>
              <w:t>классников и тексты аудиозаписей, построен</w:t>
            </w:r>
            <w:r w:rsidRPr="00A834E6">
              <w:rPr>
                <w:sz w:val="24"/>
                <w:szCs w:val="24"/>
              </w:rPr>
              <w:softHyphen/>
              <w:t>ные на изученном языковом материале,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нахо</w:t>
            </w:r>
            <w:r w:rsidRPr="00A834E6">
              <w:rPr>
                <w:rStyle w:val="af1"/>
                <w:i w:val="0"/>
                <w:sz w:val="24"/>
                <w:szCs w:val="24"/>
              </w:rPr>
              <w:softHyphen/>
              <w:t>дить</w:t>
            </w:r>
            <w:r w:rsidRPr="00A834E6">
              <w:rPr>
                <w:sz w:val="24"/>
                <w:szCs w:val="24"/>
              </w:rPr>
              <w:t xml:space="preserve"> запрашиваемую информацию.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before="0" w:after="0" w:line="276" w:lineRule="auto"/>
              <w:ind w:left="140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Вербально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реагировать</w:t>
            </w:r>
            <w:r w:rsidRPr="00A834E6">
              <w:rPr>
                <w:sz w:val="24"/>
                <w:szCs w:val="24"/>
              </w:rPr>
              <w:t xml:space="preserve"> на услышанное.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34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Соблюдать</w:t>
            </w:r>
            <w:r w:rsidRPr="00A834E6">
              <w:rPr>
                <w:sz w:val="24"/>
                <w:szCs w:val="24"/>
              </w:rPr>
              <w:t xml:space="preserve"> правильное ударение в словах и предложениях, интонацию в целом.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95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Делать презентацию</w:t>
            </w:r>
            <w:r w:rsidRPr="00A834E6">
              <w:rPr>
                <w:sz w:val="24"/>
                <w:szCs w:val="24"/>
              </w:rPr>
              <w:t xml:space="preserve"> о Берлине, столице России или любимом городе учащихся (про</w:t>
            </w:r>
            <w:r w:rsidRPr="00A834E6">
              <w:rPr>
                <w:sz w:val="24"/>
                <w:szCs w:val="24"/>
              </w:rPr>
              <w:softHyphen/>
              <w:t>ект).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3"/>
              </w:numPr>
              <w:shd w:val="clear" w:color="auto" w:fill="auto"/>
              <w:tabs>
                <w:tab w:val="left" w:pos="534"/>
              </w:tabs>
              <w:spacing w:line="276" w:lineRule="auto"/>
              <w:ind w:left="140" w:right="40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Описывать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маршрут,</w:t>
            </w:r>
            <w:r w:rsidRPr="00A834E6">
              <w:rPr>
                <w:sz w:val="24"/>
                <w:szCs w:val="24"/>
              </w:rPr>
              <w:t xml:space="preserve"> спрашивать,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как пройти.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34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lastRenderedPageBreak/>
              <w:t>Писать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инсценировать</w:t>
            </w:r>
            <w:r w:rsidRPr="00A834E6">
              <w:rPr>
                <w:sz w:val="24"/>
                <w:szCs w:val="24"/>
              </w:rPr>
              <w:t xml:space="preserve"> диалоги в си</w:t>
            </w:r>
            <w:r w:rsidRPr="00A834E6">
              <w:rPr>
                <w:sz w:val="24"/>
                <w:szCs w:val="24"/>
              </w:rPr>
              <w:softHyphen/>
              <w:t>туации «Ориентирование в городе».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3"/>
              </w:numPr>
              <w:shd w:val="clear" w:color="auto" w:fill="auto"/>
              <w:tabs>
                <w:tab w:val="left" w:pos="313"/>
              </w:tabs>
              <w:spacing w:line="276" w:lineRule="auto"/>
              <w:ind w:left="140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Просить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помощи.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18"/>
              </w:tabs>
              <w:spacing w:before="0" w:after="0" w:line="276" w:lineRule="auto"/>
              <w:ind w:left="140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Вежливо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запрашивать</w:t>
            </w:r>
            <w:r w:rsidRPr="00A834E6">
              <w:rPr>
                <w:sz w:val="24"/>
                <w:szCs w:val="24"/>
              </w:rPr>
              <w:t xml:space="preserve"> информацию.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48"/>
              </w:tabs>
              <w:spacing w:before="0" w:after="0" w:line="276" w:lineRule="auto"/>
              <w:ind w:left="140" w:right="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аутентичные тексты о культур</w:t>
            </w:r>
            <w:r w:rsidRPr="00A834E6">
              <w:rPr>
                <w:sz w:val="24"/>
                <w:szCs w:val="24"/>
              </w:rPr>
              <w:softHyphen/>
              <w:t>ных мероприятиях в Берлине.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before="0" w:after="0" w:line="276" w:lineRule="auto"/>
              <w:ind w:left="1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Планировать</w:t>
            </w:r>
            <w:r w:rsidRPr="00A834E6">
              <w:rPr>
                <w:sz w:val="24"/>
                <w:szCs w:val="24"/>
              </w:rPr>
              <w:t xml:space="preserve"> свободное время.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before="0" w:after="0" w:line="276" w:lineRule="auto"/>
              <w:ind w:left="1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Разыгрывать</w:t>
            </w:r>
            <w:r w:rsidRPr="00A834E6">
              <w:rPr>
                <w:sz w:val="24"/>
                <w:szCs w:val="24"/>
              </w:rPr>
              <w:t xml:space="preserve"> диалоги о покупке билетов</w:t>
            </w:r>
          </w:p>
          <w:p w:rsidR="00A834E6" w:rsidRPr="00A834E6" w:rsidRDefault="00A834E6" w:rsidP="00A834E6">
            <w:pPr>
              <w:jc w:val="both"/>
              <w:outlineLvl w:val="0"/>
              <w:rPr>
                <w:rFonts w:ascii="Times New Roman" w:eastAsia="Cambria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lastRenderedPageBreak/>
              <w:t>2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Мир и окружающая среда.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22"/>
              <w:numPr>
                <w:ilvl w:val="0"/>
                <w:numId w:val="36"/>
              </w:numPr>
              <w:shd w:val="clear" w:color="auto" w:fill="auto"/>
              <w:spacing w:before="0" w:after="0" w:line="276" w:lineRule="auto"/>
              <w:ind w:firstLine="2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Соотносить</w:t>
            </w:r>
            <w:r w:rsidRPr="00A834E6">
              <w:rPr>
                <w:sz w:val="24"/>
                <w:szCs w:val="24"/>
              </w:rPr>
              <w:t xml:space="preserve"> текстовый и иллюстратив</w:t>
            </w:r>
            <w:r w:rsidRPr="00A834E6">
              <w:rPr>
                <w:sz w:val="24"/>
                <w:szCs w:val="24"/>
              </w:rPr>
              <w:softHyphen/>
              <w:t>ный материал,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систематизировать</w:t>
            </w:r>
            <w:r w:rsidRPr="00A834E6">
              <w:rPr>
                <w:sz w:val="24"/>
                <w:szCs w:val="24"/>
              </w:rPr>
              <w:t xml:space="preserve"> лексику по теме.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83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Оперировать</w:t>
            </w:r>
            <w:r w:rsidRPr="00A834E6">
              <w:rPr>
                <w:sz w:val="24"/>
                <w:szCs w:val="24"/>
              </w:rPr>
              <w:t xml:space="preserve"> активной лексикой в про</w:t>
            </w:r>
            <w:r w:rsidRPr="00A834E6">
              <w:rPr>
                <w:sz w:val="24"/>
                <w:szCs w:val="24"/>
              </w:rPr>
              <w:softHyphen/>
              <w:t>цессе общения.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64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Понимать на слух</w:t>
            </w:r>
            <w:r w:rsidRPr="00A834E6">
              <w:rPr>
                <w:sz w:val="24"/>
                <w:szCs w:val="24"/>
              </w:rPr>
              <w:t xml:space="preserve"> речь учителя, высказы</w:t>
            </w:r>
            <w:r w:rsidRPr="00A834E6">
              <w:rPr>
                <w:sz w:val="24"/>
                <w:szCs w:val="24"/>
              </w:rPr>
              <w:softHyphen/>
              <w:t>вания одноклассников.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78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слух, понимать</w:t>
            </w:r>
            <w:r w:rsidRPr="00A834E6">
              <w:rPr>
                <w:sz w:val="24"/>
                <w:szCs w:val="24"/>
              </w:rPr>
              <w:t xml:space="preserve"> диалог, </w:t>
            </w:r>
            <w:r w:rsidRPr="00A834E6">
              <w:rPr>
                <w:rStyle w:val="af1"/>
                <w:i w:val="0"/>
                <w:sz w:val="24"/>
                <w:szCs w:val="24"/>
              </w:rPr>
              <w:t>записывать</w:t>
            </w:r>
            <w:r w:rsidRPr="00A834E6">
              <w:rPr>
                <w:sz w:val="24"/>
                <w:szCs w:val="24"/>
              </w:rPr>
              <w:t xml:space="preserve"> необходимую информацию в таб</w:t>
            </w:r>
            <w:r w:rsidRPr="00A834E6">
              <w:rPr>
                <w:sz w:val="24"/>
                <w:szCs w:val="24"/>
              </w:rPr>
              <w:softHyphen/>
              <w:t>лицу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обсуждать</w:t>
            </w:r>
            <w:r w:rsidRPr="00A834E6">
              <w:rPr>
                <w:sz w:val="24"/>
                <w:szCs w:val="24"/>
              </w:rPr>
              <w:t xml:space="preserve"> её в классе.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78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Соблюдать</w:t>
            </w:r>
            <w:r w:rsidRPr="00A834E6">
              <w:rPr>
                <w:sz w:val="24"/>
                <w:szCs w:val="24"/>
              </w:rPr>
              <w:t xml:space="preserve"> правильное ударение в словах и предложениях, интонацию в целом.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74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Говорить</w:t>
            </w:r>
            <w:r w:rsidRPr="00A834E6">
              <w:rPr>
                <w:sz w:val="24"/>
                <w:szCs w:val="24"/>
              </w:rPr>
              <w:t xml:space="preserve"> о том, где бы учащиеся хотели жить.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3"/>
              </w:numPr>
              <w:shd w:val="clear" w:color="auto" w:fill="auto"/>
              <w:tabs>
                <w:tab w:val="left" w:pos="617"/>
              </w:tabs>
              <w:spacing w:line="276" w:lineRule="auto"/>
              <w:ind w:left="180" w:right="100" w:firstLine="240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Читать, воспринимать на слух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соби</w:t>
            </w:r>
            <w:r w:rsidRPr="00A834E6">
              <w:rPr>
                <w:sz w:val="24"/>
                <w:szCs w:val="24"/>
              </w:rPr>
              <w:softHyphen/>
              <w:t>рать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информацию о погоде.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69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со</w:t>
            </w:r>
            <w:r w:rsidRPr="00A834E6">
              <w:rPr>
                <w:sz w:val="24"/>
                <w:szCs w:val="24"/>
              </w:rPr>
              <w:softHyphen/>
              <w:t>общение по радио о погоде.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593"/>
              </w:tabs>
              <w:spacing w:before="0" w:after="0" w:line="276" w:lineRule="auto"/>
              <w:ind w:left="180" w:right="100" w:firstLine="24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Обсуждать</w:t>
            </w:r>
            <w:r w:rsidRPr="00A834E6">
              <w:rPr>
                <w:sz w:val="24"/>
                <w:szCs w:val="24"/>
              </w:rPr>
              <w:t xml:space="preserve"> в классе, что можно сделать для охраны окружающей среды.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5"/>
              </w:numPr>
              <w:shd w:val="clear" w:color="auto" w:fill="auto"/>
              <w:tabs>
                <w:tab w:val="left" w:pos="427"/>
              </w:tabs>
              <w:spacing w:before="0" w:after="60" w:line="276" w:lineRule="auto"/>
              <w:jc w:val="both"/>
              <w:rPr>
                <w:rStyle w:val="af1"/>
                <w:i w:val="0"/>
                <w:iCs w:val="0"/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Читать, понимать</w:t>
            </w:r>
            <w:r w:rsidRPr="00A834E6">
              <w:rPr>
                <w:sz w:val="24"/>
                <w:szCs w:val="24"/>
              </w:rPr>
              <w:t xml:space="preserve"> тексты об охране окружающей среды на </w:t>
            </w:r>
            <w:proofErr w:type="gramStart"/>
            <w:r w:rsidRPr="00A834E6">
              <w:rPr>
                <w:sz w:val="24"/>
                <w:szCs w:val="24"/>
              </w:rPr>
              <w:t>интернет-форуме</w:t>
            </w:r>
            <w:proofErr w:type="gramEnd"/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да</w:t>
            </w:r>
            <w:r w:rsidRPr="00A834E6">
              <w:rPr>
                <w:rStyle w:val="af1"/>
                <w:i w:val="0"/>
                <w:sz w:val="24"/>
                <w:szCs w:val="24"/>
              </w:rPr>
              <w:softHyphen/>
              <w:t xml:space="preserve">вать советы 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5"/>
              </w:numPr>
              <w:shd w:val="clear" w:color="auto" w:fill="auto"/>
              <w:tabs>
                <w:tab w:val="left" w:pos="427"/>
              </w:tabs>
              <w:spacing w:before="0" w:after="6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Составлять</w:t>
            </w:r>
            <w:r w:rsidRPr="00A834E6">
              <w:rPr>
                <w:sz w:val="24"/>
                <w:szCs w:val="24"/>
              </w:rPr>
              <w:t xml:space="preserve"> сложные существительные.</w:t>
            </w:r>
          </w:p>
          <w:p w:rsidR="00A834E6" w:rsidRPr="00A834E6" w:rsidRDefault="00A834E6" w:rsidP="00A834E6">
            <w:pPr>
              <w:pStyle w:val="22"/>
              <w:shd w:val="clear" w:color="auto" w:fill="auto"/>
              <w:tabs>
                <w:tab w:val="left" w:pos="609"/>
              </w:tabs>
              <w:spacing w:before="0" w:after="0" w:line="276" w:lineRule="auto"/>
              <w:jc w:val="both"/>
              <w:rPr>
                <w:rStyle w:val="af1"/>
                <w:i w:val="0"/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Собирать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представлять</w:t>
            </w:r>
            <w:r w:rsidRPr="00A834E6">
              <w:rPr>
                <w:sz w:val="24"/>
                <w:szCs w:val="24"/>
              </w:rPr>
              <w:t xml:space="preserve"> информацию и иллюстративный материал на тему «Энер</w:t>
            </w:r>
            <w:r w:rsidRPr="00A834E6">
              <w:rPr>
                <w:sz w:val="24"/>
                <w:szCs w:val="24"/>
              </w:rPr>
              <w:softHyphen/>
              <w:t>госбережение и охрана окружающей среды» (проект)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>Путешествие по Рейну.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58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страноведческий текст о междугородних поездах в Германии, </w:t>
            </w:r>
            <w:r w:rsidRPr="00A834E6">
              <w:rPr>
                <w:rStyle w:val="af1"/>
                <w:i w:val="0"/>
                <w:sz w:val="24"/>
                <w:szCs w:val="24"/>
              </w:rPr>
              <w:t>составлять</w:t>
            </w:r>
            <w:r w:rsidRPr="00A834E6">
              <w:rPr>
                <w:sz w:val="24"/>
                <w:szCs w:val="24"/>
              </w:rPr>
              <w:t xml:space="preserve"> вопросы к нему.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41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Устно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описывать</w:t>
            </w:r>
            <w:r w:rsidRPr="00A834E6">
              <w:rPr>
                <w:sz w:val="24"/>
                <w:szCs w:val="24"/>
              </w:rPr>
              <w:t xml:space="preserve"> какой-либо город.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29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Правильно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употреблять</w:t>
            </w:r>
            <w:r w:rsidRPr="00A834E6">
              <w:rPr>
                <w:sz w:val="24"/>
                <w:szCs w:val="24"/>
              </w:rPr>
              <w:t xml:space="preserve"> в речи изучен</w:t>
            </w:r>
            <w:r w:rsidRPr="00A834E6">
              <w:rPr>
                <w:sz w:val="24"/>
                <w:szCs w:val="24"/>
              </w:rPr>
              <w:softHyphen/>
              <w:t>ный грамматический материал (склонение прилагательных).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34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диа</w:t>
            </w:r>
            <w:r w:rsidRPr="00A834E6">
              <w:rPr>
                <w:sz w:val="24"/>
                <w:szCs w:val="24"/>
              </w:rPr>
              <w:softHyphen/>
              <w:t>лог о планах путешествия.</w:t>
            </w:r>
          </w:p>
          <w:p w:rsidR="00A834E6" w:rsidRPr="00A834E6" w:rsidRDefault="00A834E6" w:rsidP="00A834E6">
            <w:pPr>
              <w:pStyle w:val="181"/>
              <w:numPr>
                <w:ilvl w:val="0"/>
                <w:numId w:val="37"/>
              </w:numPr>
              <w:shd w:val="clear" w:color="auto" w:fill="auto"/>
              <w:tabs>
                <w:tab w:val="left" w:pos="413"/>
              </w:tabs>
              <w:spacing w:line="276" w:lineRule="auto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Писать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инсценировать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диалоги.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41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Планировать</w:t>
            </w:r>
            <w:r w:rsidRPr="00A834E6">
              <w:rPr>
                <w:sz w:val="24"/>
                <w:szCs w:val="24"/>
              </w:rPr>
              <w:t xml:space="preserve"> поездку (проект).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43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разыгрывать </w:t>
            </w:r>
            <w:r w:rsidRPr="00A834E6">
              <w:rPr>
                <w:sz w:val="24"/>
                <w:szCs w:val="24"/>
              </w:rPr>
              <w:t>диалоги о покупке билетов, используя вежли</w:t>
            </w:r>
            <w:r w:rsidRPr="00A834E6">
              <w:rPr>
                <w:sz w:val="24"/>
                <w:szCs w:val="24"/>
              </w:rPr>
              <w:softHyphen/>
              <w:t>вый переспрос.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19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lastRenderedPageBreak/>
              <w:t>Говорить</w:t>
            </w:r>
            <w:r w:rsidRPr="00A834E6">
              <w:rPr>
                <w:sz w:val="24"/>
                <w:szCs w:val="24"/>
              </w:rPr>
              <w:t xml:space="preserve"> о своих предпочтениях и о том, что не нравится.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7"/>
              </w:numPr>
              <w:shd w:val="clear" w:color="auto" w:fill="auto"/>
              <w:tabs>
                <w:tab w:val="left" w:pos="619"/>
              </w:tabs>
              <w:spacing w:before="0" w:after="0" w:line="276" w:lineRule="auto"/>
              <w:jc w:val="both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Соглашаться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отклонять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предложение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4"/>
              </w:numPr>
              <w:shd w:val="clear" w:color="auto" w:fill="auto"/>
              <w:tabs>
                <w:tab w:val="left" w:pos="604"/>
              </w:tabs>
              <w:spacing w:before="0" w:after="0" w:line="276" w:lineRule="auto"/>
              <w:jc w:val="both"/>
              <w:rPr>
                <w:rStyle w:val="af1"/>
                <w:i w:val="0"/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• Понимать на слух</w:t>
            </w:r>
            <w:r w:rsidRPr="00A834E6">
              <w:rPr>
                <w:sz w:val="24"/>
                <w:szCs w:val="24"/>
              </w:rPr>
              <w:t xml:space="preserve"> речь учителя, одно</w:t>
            </w:r>
            <w:r w:rsidRPr="00A834E6">
              <w:rPr>
                <w:sz w:val="24"/>
                <w:szCs w:val="24"/>
              </w:rPr>
              <w:softHyphen/>
              <w:t>классников и тексты аудиозаписей, построен</w:t>
            </w:r>
            <w:r w:rsidRPr="00A834E6">
              <w:rPr>
                <w:sz w:val="24"/>
                <w:szCs w:val="24"/>
              </w:rPr>
              <w:softHyphen/>
              <w:t>ные на изученном языковом материале</w:t>
            </w: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lastRenderedPageBreak/>
              <w:t>3</w:t>
            </w:r>
          </w:p>
        </w:tc>
      </w:tr>
      <w:tr w:rsidR="00A834E6" w:rsidRPr="00A834E6" w:rsidTr="00A834E6">
        <w:tc>
          <w:tcPr>
            <w:tcW w:w="817" w:type="dxa"/>
          </w:tcPr>
          <w:p w:rsidR="00A834E6" w:rsidRPr="00A834E6" w:rsidRDefault="00A834E6" w:rsidP="00A834E6">
            <w:pPr>
              <w:tabs>
                <w:tab w:val="left" w:pos="162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68" w:type="dxa"/>
          </w:tcPr>
          <w:p w:rsidR="00A834E6" w:rsidRPr="00A834E6" w:rsidRDefault="00A834E6" w:rsidP="00A834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4E6">
              <w:rPr>
                <w:rFonts w:ascii="Times New Roman" w:hAnsi="Times New Roman"/>
                <w:b/>
                <w:sz w:val="24"/>
                <w:szCs w:val="24"/>
              </w:rPr>
              <w:t xml:space="preserve">Прощальная вечеринка. </w:t>
            </w:r>
          </w:p>
        </w:tc>
        <w:tc>
          <w:tcPr>
            <w:tcW w:w="10631" w:type="dxa"/>
          </w:tcPr>
          <w:p w:rsidR="00A834E6" w:rsidRPr="00A834E6" w:rsidRDefault="00A834E6" w:rsidP="00A834E6">
            <w:pPr>
              <w:pStyle w:val="181"/>
              <w:numPr>
                <w:ilvl w:val="0"/>
                <w:numId w:val="33"/>
              </w:numPr>
              <w:shd w:val="clear" w:color="auto" w:fill="auto"/>
              <w:tabs>
                <w:tab w:val="left" w:pos="414"/>
              </w:tabs>
              <w:spacing w:line="276" w:lineRule="auto"/>
              <w:ind w:left="20" w:right="20" w:firstLine="220"/>
              <w:rPr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Воспринимать на слух, понимать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</w:t>
            </w:r>
            <w:proofErr w:type="spellStart"/>
            <w:r w:rsidRPr="00A834E6">
              <w:rPr>
                <w:rStyle w:val="18"/>
                <w:i w:val="0"/>
                <w:sz w:val="24"/>
                <w:szCs w:val="24"/>
              </w:rPr>
              <w:t>диа</w:t>
            </w:r>
            <w:r w:rsidRPr="00A834E6">
              <w:rPr>
                <w:rStyle w:val="18"/>
                <w:i w:val="0"/>
                <w:sz w:val="24"/>
                <w:szCs w:val="24"/>
              </w:rPr>
              <w:softHyphen/>
              <w:t>лог</w:t>
            </w:r>
            <w:proofErr w:type="gramStart"/>
            <w:r w:rsidRPr="00A834E6">
              <w:rPr>
                <w:rStyle w:val="18"/>
                <w:i w:val="0"/>
                <w:sz w:val="24"/>
                <w:szCs w:val="24"/>
              </w:rPr>
              <w:t>,</w:t>
            </w:r>
            <w:r w:rsidRPr="00A834E6">
              <w:rPr>
                <w:sz w:val="24"/>
                <w:szCs w:val="24"/>
              </w:rPr>
              <w:t>в</w:t>
            </w:r>
            <w:proofErr w:type="gramEnd"/>
            <w:r w:rsidRPr="00A834E6">
              <w:rPr>
                <w:sz w:val="24"/>
                <w:szCs w:val="24"/>
              </w:rPr>
              <w:t>ысказывать</w:t>
            </w:r>
            <w:proofErr w:type="spellEnd"/>
            <w:r w:rsidRPr="00A834E6">
              <w:rPr>
                <w:rStyle w:val="18"/>
                <w:i w:val="0"/>
                <w:sz w:val="24"/>
                <w:szCs w:val="24"/>
              </w:rPr>
              <w:t xml:space="preserve"> и</w:t>
            </w:r>
            <w:r w:rsidRPr="00A834E6">
              <w:rPr>
                <w:sz w:val="24"/>
                <w:szCs w:val="24"/>
              </w:rPr>
              <w:t xml:space="preserve"> аргументировать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своё мнение.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28"/>
              </w:tabs>
              <w:spacing w:before="0" w:after="0" w:line="276" w:lineRule="auto"/>
              <w:ind w:left="20" w:right="20" w:firstLine="2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тексты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находить</w:t>
            </w:r>
            <w:r w:rsidRPr="00A834E6">
              <w:rPr>
                <w:sz w:val="24"/>
                <w:szCs w:val="24"/>
              </w:rPr>
              <w:t xml:space="preserve"> запрашивае</w:t>
            </w:r>
            <w:r w:rsidRPr="00A834E6">
              <w:rPr>
                <w:sz w:val="24"/>
                <w:szCs w:val="24"/>
              </w:rPr>
              <w:softHyphen/>
              <w:t>мую информацию.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38"/>
              </w:tabs>
              <w:spacing w:before="0" w:after="0" w:line="276" w:lineRule="auto"/>
              <w:ind w:left="20" w:right="20" w:firstLine="2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Читать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страноведческий текст о мигрантах.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18"/>
              </w:tabs>
              <w:spacing w:before="0" w:after="0" w:line="276" w:lineRule="auto"/>
              <w:ind w:left="20" w:right="20" w:firstLine="2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Строить высказывание,</w:t>
            </w:r>
            <w:r w:rsidRPr="00A834E6">
              <w:rPr>
                <w:sz w:val="24"/>
                <w:szCs w:val="24"/>
              </w:rPr>
              <w:t xml:space="preserve"> соблюдая пра</w:t>
            </w:r>
            <w:r w:rsidRPr="00A834E6">
              <w:rPr>
                <w:sz w:val="24"/>
                <w:szCs w:val="24"/>
              </w:rPr>
              <w:softHyphen/>
              <w:t>вильный порядок слов с двумя дополнениями в дательном и винительном падежах.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tabs>
                <w:tab w:val="left" w:pos="404"/>
              </w:tabs>
              <w:spacing w:before="0" w:after="0" w:line="276" w:lineRule="auto"/>
              <w:ind w:left="20" w:right="20" w:firstLine="22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понимать</w:t>
            </w:r>
            <w:r w:rsidRPr="00A834E6">
              <w:rPr>
                <w:sz w:val="24"/>
                <w:szCs w:val="24"/>
              </w:rPr>
              <w:t xml:space="preserve"> речь учителя, одноклассников и тексты аудиозапи</w:t>
            </w:r>
            <w:r w:rsidRPr="00A834E6">
              <w:rPr>
                <w:sz w:val="24"/>
                <w:szCs w:val="24"/>
              </w:rPr>
              <w:softHyphen/>
              <w:t>сей, построенные на изученном языковом ма</w:t>
            </w:r>
            <w:r w:rsidRPr="00A834E6">
              <w:rPr>
                <w:sz w:val="24"/>
                <w:szCs w:val="24"/>
              </w:rPr>
              <w:softHyphen/>
              <w:t>териале.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3"/>
              </w:numPr>
              <w:shd w:val="clear" w:color="auto" w:fill="auto"/>
              <w:spacing w:before="0" w:after="0" w:line="276" w:lineRule="auto"/>
              <w:ind w:firstLine="200"/>
              <w:jc w:val="both"/>
              <w:rPr>
                <w:rStyle w:val="18"/>
                <w:i w:val="0"/>
                <w:sz w:val="24"/>
                <w:szCs w:val="24"/>
              </w:rPr>
            </w:pPr>
            <w:r w:rsidRPr="00A834E6">
              <w:rPr>
                <w:sz w:val="24"/>
                <w:szCs w:val="24"/>
              </w:rPr>
              <w:t>Воспринимать на слух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песню,</w:t>
            </w:r>
            <w:r w:rsidRPr="00A834E6">
              <w:rPr>
                <w:sz w:val="24"/>
                <w:szCs w:val="24"/>
              </w:rPr>
              <w:t xml:space="preserve"> понимать </w:t>
            </w:r>
            <w:r w:rsidRPr="00A834E6">
              <w:rPr>
                <w:rStyle w:val="18"/>
                <w:i w:val="0"/>
                <w:sz w:val="24"/>
                <w:szCs w:val="24"/>
              </w:rPr>
              <w:t>и</w:t>
            </w:r>
            <w:r w:rsidRPr="00A834E6">
              <w:rPr>
                <w:sz w:val="24"/>
                <w:szCs w:val="24"/>
              </w:rPr>
              <w:t xml:space="preserve"> находить</w:t>
            </w:r>
            <w:r w:rsidRPr="00A834E6">
              <w:rPr>
                <w:rStyle w:val="18"/>
                <w:i w:val="0"/>
                <w:sz w:val="24"/>
                <w:szCs w:val="24"/>
              </w:rPr>
              <w:t xml:space="preserve"> информацию о подарках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29"/>
              </w:tabs>
              <w:spacing w:before="0" w:after="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Употреблять в речи</w:t>
            </w:r>
            <w:r w:rsidRPr="00A834E6">
              <w:rPr>
                <w:sz w:val="24"/>
                <w:szCs w:val="24"/>
              </w:rPr>
              <w:t xml:space="preserve"> краткие разговорные формы слов.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27"/>
              </w:tabs>
              <w:spacing w:before="0" w:after="6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Составлять</w:t>
            </w:r>
            <w:r w:rsidRPr="00A834E6">
              <w:rPr>
                <w:sz w:val="24"/>
                <w:szCs w:val="24"/>
              </w:rPr>
              <w:t xml:space="preserve"> план вечеринки.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18"/>
              </w:tabs>
              <w:spacing w:before="60" w:after="6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Планировать</w:t>
            </w:r>
            <w:r w:rsidRPr="00A834E6">
              <w:rPr>
                <w:sz w:val="24"/>
                <w:szCs w:val="24"/>
              </w:rPr>
              <w:t xml:space="preserve"> вечеринку, обсуждая меню.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34"/>
              </w:tabs>
              <w:spacing w:before="60" w:after="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Употреблять</w:t>
            </w:r>
            <w:r w:rsidRPr="00A834E6">
              <w:rPr>
                <w:sz w:val="24"/>
                <w:szCs w:val="24"/>
              </w:rPr>
              <w:t xml:space="preserve"> речевые образцы в ситуа</w:t>
            </w:r>
            <w:r w:rsidRPr="00A834E6">
              <w:rPr>
                <w:sz w:val="24"/>
                <w:szCs w:val="24"/>
              </w:rPr>
              <w:softHyphen/>
              <w:t>ции «Прощание».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19"/>
              </w:tabs>
              <w:spacing w:before="0" w:after="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Говорить</w:t>
            </w:r>
            <w:r w:rsidRPr="00A834E6">
              <w:rPr>
                <w:sz w:val="24"/>
                <w:szCs w:val="24"/>
              </w:rPr>
              <w:t xml:space="preserve"> о преимуществах и недостатках в заданной ситуации.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34"/>
              </w:tabs>
              <w:spacing w:before="0" w:after="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Восстановить</w:t>
            </w:r>
            <w:r w:rsidRPr="00A834E6">
              <w:rPr>
                <w:sz w:val="24"/>
                <w:szCs w:val="24"/>
              </w:rPr>
              <w:t xml:space="preserve"> диалог, используя визуаль</w:t>
            </w:r>
            <w:r w:rsidRPr="00A834E6">
              <w:rPr>
                <w:sz w:val="24"/>
                <w:szCs w:val="24"/>
              </w:rPr>
              <w:softHyphen/>
              <w:t>ную опору.</w:t>
            </w:r>
          </w:p>
          <w:p w:rsidR="00A834E6" w:rsidRPr="00A834E6" w:rsidRDefault="00A834E6" w:rsidP="00A834E6">
            <w:pPr>
              <w:pStyle w:val="22"/>
              <w:numPr>
                <w:ilvl w:val="0"/>
                <w:numId w:val="38"/>
              </w:numPr>
              <w:shd w:val="clear" w:color="auto" w:fill="auto"/>
              <w:tabs>
                <w:tab w:val="left" w:pos="534"/>
              </w:tabs>
              <w:spacing w:before="0" w:after="0" w:line="276" w:lineRule="auto"/>
              <w:ind w:firstLine="200"/>
              <w:jc w:val="both"/>
              <w:rPr>
                <w:sz w:val="24"/>
                <w:szCs w:val="24"/>
              </w:rPr>
            </w:pPr>
            <w:r w:rsidRPr="00A834E6">
              <w:rPr>
                <w:rStyle w:val="af1"/>
                <w:i w:val="0"/>
                <w:sz w:val="24"/>
                <w:szCs w:val="24"/>
              </w:rPr>
              <w:t>Воспринимать на слух, понимать</w:t>
            </w:r>
            <w:r w:rsidRPr="00A834E6">
              <w:rPr>
                <w:sz w:val="24"/>
                <w:szCs w:val="24"/>
              </w:rPr>
              <w:t xml:space="preserve"> и</w:t>
            </w:r>
            <w:r w:rsidRPr="00A834E6">
              <w:rPr>
                <w:rStyle w:val="af1"/>
                <w:i w:val="0"/>
                <w:sz w:val="24"/>
                <w:szCs w:val="24"/>
              </w:rPr>
              <w:t xml:space="preserve"> писать </w:t>
            </w:r>
            <w:r w:rsidRPr="00A834E6">
              <w:rPr>
                <w:sz w:val="24"/>
                <w:szCs w:val="24"/>
              </w:rPr>
              <w:t>на разных языках пожелания на прощание</w:t>
            </w:r>
          </w:p>
          <w:p w:rsidR="00A834E6" w:rsidRPr="00A834E6" w:rsidRDefault="00A834E6" w:rsidP="00A834E6">
            <w:pPr>
              <w:pStyle w:val="22"/>
              <w:shd w:val="clear" w:color="auto" w:fill="auto"/>
              <w:spacing w:before="0"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34E6" w:rsidRPr="00A834E6" w:rsidRDefault="00A834E6" w:rsidP="00A834E6">
            <w:pPr>
              <w:jc w:val="center"/>
              <w:outlineLvl w:val="0"/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</w:tbl>
    <w:p w:rsidR="001D50C2" w:rsidRPr="00A834E6" w:rsidRDefault="001D50C2" w:rsidP="00A834E6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D50C2" w:rsidRPr="00A834E6" w:rsidRDefault="001D50C2" w:rsidP="00A834E6">
      <w:pPr>
        <w:pStyle w:val="a4"/>
        <w:autoSpaceDE w:val="0"/>
        <w:autoSpaceDN w:val="0"/>
        <w:adjustRightInd w:val="0"/>
        <w:spacing w:after="0"/>
        <w:ind w:left="5309"/>
        <w:jc w:val="both"/>
        <w:rPr>
          <w:rFonts w:ascii="Times New Roman" w:hAnsi="Times New Roman"/>
          <w:sz w:val="24"/>
          <w:szCs w:val="24"/>
        </w:rPr>
      </w:pPr>
    </w:p>
    <w:sectPr w:rsidR="001D50C2" w:rsidRPr="00A834E6" w:rsidSect="001D50C2">
      <w:pgSz w:w="16838" w:h="11906" w:orient="landscape"/>
      <w:pgMar w:top="1077" w:right="678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D9" w:rsidRDefault="000D0AD9" w:rsidP="003612A6">
      <w:pPr>
        <w:spacing w:after="0" w:line="240" w:lineRule="auto"/>
      </w:pPr>
      <w:r>
        <w:separator/>
      </w:r>
    </w:p>
  </w:endnote>
  <w:endnote w:type="continuationSeparator" w:id="0">
    <w:p w:rsidR="000D0AD9" w:rsidRDefault="000D0AD9" w:rsidP="0036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D9" w:rsidRDefault="000D0AD9" w:rsidP="003612A6">
      <w:pPr>
        <w:spacing w:after="0" w:line="240" w:lineRule="auto"/>
      </w:pPr>
      <w:r>
        <w:separator/>
      </w:r>
    </w:p>
  </w:footnote>
  <w:footnote w:type="continuationSeparator" w:id="0">
    <w:p w:rsidR="000D0AD9" w:rsidRDefault="000D0AD9" w:rsidP="0036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E3B"/>
    <w:multiLevelType w:val="hybridMultilevel"/>
    <w:tmpl w:val="53568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523E5"/>
    <w:multiLevelType w:val="multilevel"/>
    <w:tmpl w:val="72BE7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5D4DEE"/>
    <w:multiLevelType w:val="hybridMultilevel"/>
    <w:tmpl w:val="DAB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0E78"/>
    <w:multiLevelType w:val="hybridMultilevel"/>
    <w:tmpl w:val="9FD8C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00F3D"/>
    <w:multiLevelType w:val="multilevel"/>
    <w:tmpl w:val="B778000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6FB4699"/>
    <w:multiLevelType w:val="hybridMultilevel"/>
    <w:tmpl w:val="50A09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06D5A"/>
    <w:multiLevelType w:val="hybridMultilevel"/>
    <w:tmpl w:val="E8349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F901103"/>
    <w:multiLevelType w:val="hybridMultilevel"/>
    <w:tmpl w:val="B3CAD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2519C"/>
    <w:multiLevelType w:val="hybridMultilevel"/>
    <w:tmpl w:val="35520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458E0"/>
    <w:multiLevelType w:val="hybridMultilevel"/>
    <w:tmpl w:val="8BB8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E58A5"/>
    <w:multiLevelType w:val="hybridMultilevel"/>
    <w:tmpl w:val="E45E9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A75BAE"/>
    <w:multiLevelType w:val="hybridMultilevel"/>
    <w:tmpl w:val="7E8AF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6A135C"/>
    <w:multiLevelType w:val="hybridMultilevel"/>
    <w:tmpl w:val="94203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F0ED1"/>
    <w:multiLevelType w:val="hybridMultilevel"/>
    <w:tmpl w:val="148A3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667FB"/>
    <w:multiLevelType w:val="hybridMultilevel"/>
    <w:tmpl w:val="9E187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BA2B6F"/>
    <w:multiLevelType w:val="hybridMultilevel"/>
    <w:tmpl w:val="1E9CC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E16B8D"/>
    <w:multiLevelType w:val="hybridMultilevel"/>
    <w:tmpl w:val="BAE0D7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5A22A6B"/>
    <w:multiLevelType w:val="hybridMultilevel"/>
    <w:tmpl w:val="5E566C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B66D5"/>
    <w:multiLevelType w:val="multilevel"/>
    <w:tmpl w:val="B114C4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510436"/>
    <w:multiLevelType w:val="hybridMultilevel"/>
    <w:tmpl w:val="8674A0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245B8A"/>
    <w:multiLevelType w:val="hybridMultilevel"/>
    <w:tmpl w:val="FFF86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980FB2"/>
    <w:multiLevelType w:val="hybridMultilevel"/>
    <w:tmpl w:val="873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23A1D"/>
    <w:multiLevelType w:val="hybridMultilevel"/>
    <w:tmpl w:val="4784F0D4"/>
    <w:lvl w:ilvl="0" w:tplc="D9C87610">
      <w:start w:val="1"/>
      <w:numFmt w:val="decimal"/>
      <w:lvlText w:val="%1."/>
      <w:lvlJc w:val="left"/>
      <w:pPr>
        <w:ind w:left="530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F237E1"/>
    <w:multiLevelType w:val="multilevel"/>
    <w:tmpl w:val="DE1213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4A3F8E"/>
    <w:multiLevelType w:val="multilevel"/>
    <w:tmpl w:val="FB30FB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A7539F"/>
    <w:multiLevelType w:val="hybridMultilevel"/>
    <w:tmpl w:val="68DA1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962443"/>
    <w:multiLevelType w:val="multilevel"/>
    <w:tmpl w:val="B77800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505E0B"/>
    <w:multiLevelType w:val="hybridMultilevel"/>
    <w:tmpl w:val="116465D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6A505E76"/>
    <w:multiLevelType w:val="hybridMultilevel"/>
    <w:tmpl w:val="4B9C1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9941A4"/>
    <w:multiLevelType w:val="hybridMultilevel"/>
    <w:tmpl w:val="C3844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D2413D"/>
    <w:multiLevelType w:val="multilevel"/>
    <w:tmpl w:val="E6B8B4D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7AAF54ED"/>
    <w:multiLevelType w:val="hybridMultilevel"/>
    <w:tmpl w:val="8A8239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EC09C7"/>
    <w:multiLevelType w:val="hybridMultilevel"/>
    <w:tmpl w:val="B3788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1A7391"/>
    <w:multiLevelType w:val="hybridMultilevel"/>
    <w:tmpl w:val="F8C8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3B2BC1"/>
    <w:multiLevelType w:val="hybridMultilevel"/>
    <w:tmpl w:val="A48A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5B3C12"/>
    <w:multiLevelType w:val="hybridMultilevel"/>
    <w:tmpl w:val="A978ED78"/>
    <w:lvl w:ilvl="0" w:tplc="D9C87610">
      <w:start w:val="1"/>
      <w:numFmt w:val="decimal"/>
      <w:lvlText w:val="%1."/>
      <w:lvlJc w:val="left"/>
      <w:pPr>
        <w:ind w:left="530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44" w:hanging="360"/>
      </w:pPr>
    </w:lvl>
    <w:lvl w:ilvl="2" w:tplc="0419001B" w:tentative="1">
      <w:start w:val="1"/>
      <w:numFmt w:val="lowerRoman"/>
      <w:lvlText w:val="%3."/>
      <w:lvlJc w:val="right"/>
      <w:pPr>
        <w:ind w:left="6464" w:hanging="180"/>
      </w:pPr>
    </w:lvl>
    <w:lvl w:ilvl="3" w:tplc="0419000F" w:tentative="1">
      <w:start w:val="1"/>
      <w:numFmt w:val="decimal"/>
      <w:lvlText w:val="%4."/>
      <w:lvlJc w:val="left"/>
      <w:pPr>
        <w:ind w:left="7184" w:hanging="360"/>
      </w:pPr>
    </w:lvl>
    <w:lvl w:ilvl="4" w:tplc="04190019" w:tentative="1">
      <w:start w:val="1"/>
      <w:numFmt w:val="lowerLetter"/>
      <w:lvlText w:val="%5."/>
      <w:lvlJc w:val="left"/>
      <w:pPr>
        <w:ind w:left="7904" w:hanging="360"/>
      </w:pPr>
    </w:lvl>
    <w:lvl w:ilvl="5" w:tplc="0419001B" w:tentative="1">
      <w:start w:val="1"/>
      <w:numFmt w:val="lowerRoman"/>
      <w:lvlText w:val="%6."/>
      <w:lvlJc w:val="right"/>
      <w:pPr>
        <w:ind w:left="8624" w:hanging="180"/>
      </w:pPr>
    </w:lvl>
    <w:lvl w:ilvl="6" w:tplc="0419000F" w:tentative="1">
      <w:start w:val="1"/>
      <w:numFmt w:val="decimal"/>
      <w:lvlText w:val="%7."/>
      <w:lvlJc w:val="left"/>
      <w:pPr>
        <w:ind w:left="9344" w:hanging="360"/>
      </w:pPr>
    </w:lvl>
    <w:lvl w:ilvl="7" w:tplc="04190019" w:tentative="1">
      <w:start w:val="1"/>
      <w:numFmt w:val="lowerLetter"/>
      <w:lvlText w:val="%8."/>
      <w:lvlJc w:val="left"/>
      <w:pPr>
        <w:ind w:left="10064" w:hanging="360"/>
      </w:pPr>
    </w:lvl>
    <w:lvl w:ilvl="8" w:tplc="0419001B" w:tentative="1">
      <w:start w:val="1"/>
      <w:numFmt w:val="lowerRoman"/>
      <w:lvlText w:val="%9."/>
      <w:lvlJc w:val="right"/>
      <w:pPr>
        <w:ind w:left="10784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21"/>
  </w:num>
  <w:num w:numId="5">
    <w:abstractNumId w:val="27"/>
  </w:num>
  <w:num w:numId="6">
    <w:abstractNumId w:val="34"/>
  </w:num>
  <w:num w:numId="7">
    <w:abstractNumId w:val="0"/>
  </w:num>
  <w:num w:numId="8">
    <w:abstractNumId w:val="14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11"/>
  </w:num>
  <w:num w:numId="14">
    <w:abstractNumId w:val="10"/>
  </w:num>
  <w:num w:numId="15">
    <w:abstractNumId w:val="13"/>
  </w:num>
  <w:num w:numId="16">
    <w:abstractNumId w:val="28"/>
  </w:num>
  <w:num w:numId="17">
    <w:abstractNumId w:val="20"/>
  </w:num>
  <w:num w:numId="18">
    <w:abstractNumId w:val="3"/>
  </w:num>
  <w:num w:numId="19">
    <w:abstractNumId w:val="31"/>
  </w:num>
  <w:num w:numId="20">
    <w:abstractNumId w:val="33"/>
  </w:num>
  <w:num w:numId="21">
    <w:abstractNumId w:val="25"/>
  </w:num>
  <w:num w:numId="22">
    <w:abstractNumId w:val="19"/>
  </w:num>
  <w:num w:numId="23">
    <w:abstractNumId w:val="32"/>
  </w:num>
  <w:num w:numId="24">
    <w:abstractNumId w:val="8"/>
  </w:num>
  <w:num w:numId="25">
    <w:abstractNumId w:val="5"/>
  </w:num>
  <w:num w:numId="26">
    <w:abstractNumId w:val="29"/>
  </w:num>
  <w:num w:numId="27">
    <w:abstractNumId w:val="9"/>
  </w:num>
  <w:num w:numId="28">
    <w:abstractNumId w:val="35"/>
  </w:num>
  <w:num w:numId="29">
    <w:abstractNumId w:val="22"/>
  </w:num>
  <w:num w:numId="30">
    <w:abstractNumId w:val="17"/>
  </w:num>
  <w:num w:numId="3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"/>
  </w:num>
  <w:num w:numId="34">
    <w:abstractNumId w:val="18"/>
  </w:num>
  <w:num w:numId="35">
    <w:abstractNumId w:val="24"/>
  </w:num>
  <w:num w:numId="36">
    <w:abstractNumId w:val="26"/>
  </w:num>
  <w:num w:numId="37">
    <w:abstractNumId w:val="23"/>
  </w:num>
  <w:num w:numId="38">
    <w:abstractNumId w:val="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EE"/>
    <w:rsid w:val="00007A75"/>
    <w:rsid w:val="00034955"/>
    <w:rsid w:val="00042C6C"/>
    <w:rsid w:val="00042FC1"/>
    <w:rsid w:val="00047818"/>
    <w:rsid w:val="00047F80"/>
    <w:rsid w:val="00054F9B"/>
    <w:rsid w:val="0007270B"/>
    <w:rsid w:val="000767C1"/>
    <w:rsid w:val="00086AD6"/>
    <w:rsid w:val="000A2BB0"/>
    <w:rsid w:val="000B3B65"/>
    <w:rsid w:val="000B6594"/>
    <w:rsid w:val="000D0AD9"/>
    <w:rsid w:val="000D7DB9"/>
    <w:rsid w:val="000E0D5D"/>
    <w:rsid w:val="000F7BD7"/>
    <w:rsid w:val="001329B7"/>
    <w:rsid w:val="00176610"/>
    <w:rsid w:val="00183EB6"/>
    <w:rsid w:val="00186157"/>
    <w:rsid w:val="001B374A"/>
    <w:rsid w:val="001D18AF"/>
    <w:rsid w:val="001D316D"/>
    <w:rsid w:val="001D421F"/>
    <w:rsid w:val="001D50C2"/>
    <w:rsid w:val="001F12C3"/>
    <w:rsid w:val="00202037"/>
    <w:rsid w:val="002465F3"/>
    <w:rsid w:val="00246E89"/>
    <w:rsid w:val="0025183C"/>
    <w:rsid w:val="00257C7D"/>
    <w:rsid w:val="00275BFF"/>
    <w:rsid w:val="002B3F2A"/>
    <w:rsid w:val="002C34CD"/>
    <w:rsid w:val="002C79D0"/>
    <w:rsid w:val="002D0EE5"/>
    <w:rsid w:val="002D16D4"/>
    <w:rsid w:val="002D5DEE"/>
    <w:rsid w:val="003008BD"/>
    <w:rsid w:val="00345D55"/>
    <w:rsid w:val="0036116F"/>
    <w:rsid w:val="003612A6"/>
    <w:rsid w:val="003677BF"/>
    <w:rsid w:val="003718CC"/>
    <w:rsid w:val="00373A89"/>
    <w:rsid w:val="0039779C"/>
    <w:rsid w:val="003A3435"/>
    <w:rsid w:val="003A49D5"/>
    <w:rsid w:val="003C029A"/>
    <w:rsid w:val="003D7ED7"/>
    <w:rsid w:val="003F3189"/>
    <w:rsid w:val="00400A1C"/>
    <w:rsid w:val="00424D0C"/>
    <w:rsid w:val="00430523"/>
    <w:rsid w:val="00443CCF"/>
    <w:rsid w:val="00466BBE"/>
    <w:rsid w:val="004A09EF"/>
    <w:rsid w:val="004A699F"/>
    <w:rsid w:val="004C0503"/>
    <w:rsid w:val="004D12A5"/>
    <w:rsid w:val="004D60DE"/>
    <w:rsid w:val="004E20FE"/>
    <w:rsid w:val="004F5548"/>
    <w:rsid w:val="004F7AF1"/>
    <w:rsid w:val="004F7BB9"/>
    <w:rsid w:val="005208C9"/>
    <w:rsid w:val="0053249A"/>
    <w:rsid w:val="005347E5"/>
    <w:rsid w:val="00576409"/>
    <w:rsid w:val="00586B95"/>
    <w:rsid w:val="005B0B02"/>
    <w:rsid w:val="005B5782"/>
    <w:rsid w:val="005C5310"/>
    <w:rsid w:val="005E1E49"/>
    <w:rsid w:val="006158EC"/>
    <w:rsid w:val="00620CCF"/>
    <w:rsid w:val="00626EC7"/>
    <w:rsid w:val="006316EB"/>
    <w:rsid w:val="0064282B"/>
    <w:rsid w:val="00686D3E"/>
    <w:rsid w:val="006955D5"/>
    <w:rsid w:val="00696E82"/>
    <w:rsid w:val="006C1DDA"/>
    <w:rsid w:val="006D7FFA"/>
    <w:rsid w:val="006F69D8"/>
    <w:rsid w:val="007332FC"/>
    <w:rsid w:val="007428E6"/>
    <w:rsid w:val="00745F5A"/>
    <w:rsid w:val="00746D3B"/>
    <w:rsid w:val="007802C7"/>
    <w:rsid w:val="00793A56"/>
    <w:rsid w:val="007A0A14"/>
    <w:rsid w:val="007A602A"/>
    <w:rsid w:val="007A70DC"/>
    <w:rsid w:val="007B2B73"/>
    <w:rsid w:val="007B37EF"/>
    <w:rsid w:val="007C1EBA"/>
    <w:rsid w:val="007C7EB2"/>
    <w:rsid w:val="007D51F4"/>
    <w:rsid w:val="007E6F19"/>
    <w:rsid w:val="007E764A"/>
    <w:rsid w:val="00800168"/>
    <w:rsid w:val="008119E7"/>
    <w:rsid w:val="008244EE"/>
    <w:rsid w:val="00825DB5"/>
    <w:rsid w:val="0082707F"/>
    <w:rsid w:val="00831A86"/>
    <w:rsid w:val="0085379E"/>
    <w:rsid w:val="00871C84"/>
    <w:rsid w:val="008836CD"/>
    <w:rsid w:val="00886921"/>
    <w:rsid w:val="00892F71"/>
    <w:rsid w:val="008A63BC"/>
    <w:rsid w:val="008B3A49"/>
    <w:rsid w:val="008B434B"/>
    <w:rsid w:val="008C6BB2"/>
    <w:rsid w:val="008E0FEF"/>
    <w:rsid w:val="00905A59"/>
    <w:rsid w:val="00912E63"/>
    <w:rsid w:val="0091748C"/>
    <w:rsid w:val="00922CCD"/>
    <w:rsid w:val="00931F19"/>
    <w:rsid w:val="009370FC"/>
    <w:rsid w:val="00946653"/>
    <w:rsid w:val="00947DDC"/>
    <w:rsid w:val="00947F01"/>
    <w:rsid w:val="00964655"/>
    <w:rsid w:val="00972482"/>
    <w:rsid w:val="009820C7"/>
    <w:rsid w:val="009B3901"/>
    <w:rsid w:val="009B400F"/>
    <w:rsid w:val="009F6048"/>
    <w:rsid w:val="00A152E6"/>
    <w:rsid w:val="00A3335D"/>
    <w:rsid w:val="00A36D34"/>
    <w:rsid w:val="00A41846"/>
    <w:rsid w:val="00A435D0"/>
    <w:rsid w:val="00A43DF8"/>
    <w:rsid w:val="00A552D2"/>
    <w:rsid w:val="00A55F67"/>
    <w:rsid w:val="00A70DED"/>
    <w:rsid w:val="00A76299"/>
    <w:rsid w:val="00A834E6"/>
    <w:rsid w:val="00A95551"/>
    <w:rsid w:val="00AB0D3B"/>
    <w:rsid w:val="00AC549E"/>
    <w:rsid w:val="00AC5C0C"/>
    <w:rsid w:val="00AD7AA4"/>
    <w:rsid w:val="00B0073B"/>
    <w:rsid w:val="00B16AD4"/>
    <w:rsid w:val="00B17AE1"/>
    <w:rsid w:val="00B206BE"/>
    <w:rsid w:val="00B51564"/>
    <w:rsid w:val="00B761AC"/>
    <w:rsid w:val="00B801A6"/>
    <w:rsid w:val="00B8589B"/>
    <w:rsid w:val="00B85FB0"/>
    <w:rsid w:val="00B9683E"/>
    <w:rsid w:val="00BB1489"/>
    <w:rsid w:val="00BD4062"/>
    <w:rsid w:val="00C0009A"/>
    <w:rsid w:val="00C13691"/>
    <w:rsid w:val="00C154ED"/>
    <w:rsid w:val="00C1721B"/>
    <w:rsid w:val="00C3096A"/>
    <w:rsid w:val="00C43EA9"/>
    <w:rsid w:val="00C44E66"/>
    <w:rsid w:val="00C505DF"/>
    <w:rsid w:val="00C57292"/>
    <w:rsid w:val="00C738DC"/>
    <w:rsid w:val="00C77FB9"/>
    <w:rsid w:val="00C82CB5"/>
    <w:rsid w:val="00C91732"/>
    <w:rsid w:val="00C9575C"/>
    <w:rsid w:val="00CB1338"/>
    <w:rsid w:val="00CB7D87"/>
    <w:rsid w:val="00CC03EA"/>
    <w:rsid w:val="00CF0E63"/>
    <w:rsid w:val="00D216DE"/>
    <w:rsid w:val="00D34C74"/>
    <w:rsid w:val="00D45E65"/>
    <w:rsid w:val="00D471F1"/>
    <w:rsid w:val="00D50F58"/>
    <w:rsid w:val="00D645E5"/>
    <w:rsid w:val="00D74272"/>
    <w:rsid w:val="00DB7A14"/>
    <w:rsid w:val="00E16133"/>
    <w:rsid w:val="00E760E9"/>
    <w:rsid w:val="00E936AE"/>
    <w:rsid w:val="00EB00EF"/>
    <w:rsid w:val="00EB0FB8"/>
    <w:rsid w:val="00EC1A0A"/>
    <w:rsid w:val="00ED3CBE"/>
    <w:rsid w:val="00ED5B50"/>
    <w:rsid w:val="00EE106C"/>
    <w:rsid w:val="00F0282F"/>
    <w:rsid w:val="00F1513E"/>
    <w:rsid w:val="00F15582"/>
    <w:rsid w:val="00F26218"/>
    <w:rsid w:val="00FB3AA0"/>
    <w:rsid w:val="00FB40AE"/>
    <w:rsid w:val="00FC280F"/>
    <w:rsid w:val="00FD6D25"/>
    <w:rsid w:val="00FD751F"/>
    <w:rsid w:val="00FF6981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D18AF"/>
    <w:pPr>
      <w:keepNext/>
      <w:keepLines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C77FB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99"/>
    <w:qFormat/>
    <w:rsid w:val="002D5DE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D5DE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D5D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2D5DE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D5DEE"/>
    <w:pPr>
      <w:ind w:left="720"/>
      <w:contextualSpacing/>
    </w:pPr>
  </w:style>
  <w:style w:type="table" w:styleId="a5">
    <w:name w:val="Table Grid"/>
    <w:basedOn w:val="a1"/>
    <w:uiPriority w:val="99"/>
    <w:rsid w:val="00A435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3612A6"/>
    <w:rPr>
      <w:rFonts w:cs="Times New Roman"/>
    </w:rPr>
  </w:style>
  <w:style w:type="paragraph" w:styleId="a8">
    <w:name w:val="footer"/>
    <w:basedOn w:val="a"/>
    <w:link w:val="a9"/>
    <w:uiPriority w:val="99"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12A6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831A8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31A86"/>
    <w:rPr>
      <w:rFonts w:cs="Times New Roman"/>
    </w:rPr>
  </w:style>
  <w:style w:type="character" w:styleId="ac">
    <w:name w:val="page number"/>
    <w:basedOn w:val="a0"/>
    <w:uiPriority w:val="99"/>
    <w:rsid w:val="00746D3B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1D18AF"/>
    <w:rPr>
      <w:rFonts w:ascii="Cambria" w:hAnsi="Cambria"/>
      <w:b/>
      <w:color w:val="365F91"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1D18AF"/>
    <w:pPr>
      <w:ind w:left="720"/>
      <w:contextualSpacing/>
    </w:pPr>
    <w:rPr>
      <w:lang w:eastAsia="ru-RU"/>
    </w:rPr>
  </w:style>
  <w:style w:type="character" w:styleId="ad">
    <w:name w:val="Hyperlink"/>
    <w:basedOn w:val="a0"/>
    <w:uiPriority w:val="99"/>
    <w:unhideWhenUsed/>
    <w:rsid w:val="001B374A"/>
    <w:rPr>
      <w:color w:val="0000FF" w:themeColor="hyperlink"/>
      <w:u w:val="single"/>
    </w:rPr>
  </w:style>
  <w:style w:type="paragraph" w:customStyle="1" w:styleId="c96">
    <w:name w:val="c9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47F01"/>
  </w:style>
  <w:style w:type="character" w:customStyle="1" w:styleId="c13">
    <w:name w:val="c13"/>
    <w:basedOn w:val="a0"/>
    <w:rsid w:val="00947F01"/>
  </w:style>
  <w:style w:type="paragraph" w:customStyle="1" w:styleId="c30">
    <w:name w:val="c3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947F01"/>
  </w:style>
  <w:style w:type="paragraph" w:customStyle="1" w:styleId="c262">
    <w:name w:val="c262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47F01"/>
  </w:style>
  <w:style w:type="paragraph" w:customStyle="1" w:styleId="c166">
    <w:name w:val="c16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947F01"/>
  </w:style>
  <w:style w:type="paragraph" w:customStyle="1" w:styleId="c11">
    <w:name w:val="c1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3">
    <w:name w:val="c13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1">
    <w:name w:val="c28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7">
    <w:name w:val="c297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3">
    <w:name w:val="c25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6">
    <w:name w:val="c32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0">
    <w:name w:val="c34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8">
    <w:name w:val="c16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6">
    <w:name w:val="c18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C531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C5310"/>
    <w:rPr>
      <w:lang w:eastAsia="en-US"/>
    </w:rPr>
  </w:style>
  <w:style w:type="character" w:customStyle="1" w:styleId="af0">
    <w:name w:val="Основной текст_"/>
    <w:basedOn w:val="a0"/>
    <w:link w:val="22"/>
    <w:locked/>
    <w:rsid w:val="001D50C2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0"/>
    <w:rsid w:val="001D50C2"/>
    <w:pPr>
      <w:shd w:val="clear" w:color="auto" w:fill="FFFFFF"/>
      <w:spacing w:before="240" w:after="120" w:line="230" w:lineRule="exact"/>
      <w:jc w:val="center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af1">
    <w:name w:val="Основной текст + Курсив"/>
    <w:basedOn w:val="af0"/>
    <w:rsid w:val="001D50C2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character" w:customStyle="1" w:styleId="18">
    <w:name w:val="Основной текст (18) + Не курсив"/>
    <w:basedOn w:val="a0"/>
    <w:rsid w:val="001D50C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180">
    <w:name w:val="Основной текст (18)_"/>
    <w:basedOn w:val="a0"/>
    <w:link w:val="181"/>
    <w:rsid w:val="001D50C2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1D50C2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7">
    <w:name w:val="Основной текст (7)_"/>
    <w:basedOn w:val="a0"/>
    <w:link w:val="70"/>
    <w:rsid w:val="001D50C2"/>
    <w:rPr>
      <w:rFonts w:ascii="Times New Roman" w:eastAsia="Times New Roman" w:hAnsi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D50C2"/>
    <w:pPr>
      <w:shd w:val="clear" w:color="auto" w:fill="FFFFFF"/>
      <w:spacing w:after="240" w:line="240" w:lineRule="exact"/>
      <w:ind w:hanging="460"/>
    </w:pPr>
    <w:rPr>
      <w:rFonts w:ascii="Times New Roman" w:eastAsia="Times New Roman" w:hAnsi="Times New Roman"/>
      <w:lang w:eastAsia="ru-RU"/>
    </w:rPr>
  </w:style>
  <w:style w:type="character" w:customStyle="1" w:styleId="795pt">
    <w:name w:val="Основной текст (7) + 9;5 pt;Курсив"/>
    <w:basedOn w:val="7"/>
    <w:rsid w:val="001D50C2"/>
    <w:rPr>
      <w:rFonts w:ascii="Times New Roman" w:eastAsia="Times New Roman" w:hAnsi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811pt">
    <w:name w:val="Основной текст (18) + 11 pt;Не курсив"/>
    <w:basedOn w:val="180"/>
    <w:rsid w:val="001D50C2"/>
    <w:rPr>
      <w:rFonts w:ascii="Times New Roman" w:eastAsia="Times New Roman" w:hAnsi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D18AF"/>
    <w:pPr>
      <w:keepNext/>
      <w:keepLines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C77FB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 Spacing"/>
    <w:uiPriority w:val="99"/>
    <w:qFormat/>
    <w:rsid w:val="002D5DE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2D5DE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D5D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2D5DE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D5DEE"/>
    <w:pPr>
      <w:ind w:left="720"/>
      <w:contextualSpacing/>
    </w:pPr>
  </w:style>
  <w:style w:type="table" w:styleId="a5">
    <w:name w:val="Table Grid"/>
    <w:basedOn w:val="a1"/>
    <w:uiPriority w:val="99"/>
    <w:rsid w:val="00A435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3612A6"/>
    <w:rPr>
      <w:rFonts w:cs="Times New Roman"/>
    </w:rPr>
  </w:style>
  <w:style w:type="paragraph" w:styleId="a8">
    <w:name w:val="footer"/>
    <w:basedOn w:val="a"/>
    <w:link w:val="a9"/>
    <w:uiPriority w:val="99"/>
    <w:rsid w:val="0036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12A6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831A8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831A86"/>
    <w:rPr>
      <w:rFonts w:cs="Times New Roman"/>
    </w:rPr>
  </w:style>
  <w:style w:type="character" w:styleId="ac">
    <w:name w:val="page number"/>
    <w:basedOn w:val="a0"/>
    <w:uiPriority w:val="99"/>
    <w:rsid w:val="00746D3B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1D18AF"/>
    <w:rPr>
      <w:rFonts w:ascii="Cambria" w:hAnsi="Cambria"/>
      <w:b/>
      <w:color w:val="365F91"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1D18AF"/>
    <w:pPr>
      <w:ind w:left="720"/>
      <w:contextualSpacing/>
    </w:pPr>
    <w:rPr>
      <w:lang w:eastAsia="ru-RU"/>
    </w:rPr>
  </w:style>
  <w:style w:type="character" w:styleId="ad">
    <w:name w:val="Hyperlink"/>
    <w:basedOn w:val="a0"/>
    <w:uiPriority w:val="99"/>
    <w:unhideWhenUsed/>
    <w:rsid w:val="001B374A"/>
    <w:rPr>
      <w:color w:val="0000FF" w:themeColor="hyperlink"/>
      <w:u w:val="single"/>
    </w:rPr>
  </w:style>
  <w:style w:type="paragraph" w:customStyle="1" w:styleId="c96">
    <w:name w:val="c9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47F01"/>
  </w:style>
  <w:style w:type="character" w:customStyle="1" w:styleId="c13">
    <w:name w:val="c13"/>
    <w:basedOn w:val="a0"/>
    <w:rsid w:val="00947F01"/>
  </w:style>
  <w:style w:type="paragraph" w:customStyle="1" w:styleId="c30">
    <w:name w:val="c3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947F01"/>
  </w:style>
  <w:style w:type="paragraph" w:customStyle="1" w:styleId="c262">
    <w:name w:val="c262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47F01"/>
  </w:style>
  <w:style w:type="paragraph" w:customStyle="1" w:styleId="c166">
    <w:name w:val="c16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947F01"/>
  </w:style>
  <w:style w:type="paragraph" w:customStyle="1" w:styleId="c11">
    <w:name w:val="c1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3">
    <w:name w:val="c13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1">
    <w:name w:val="c281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7">
    <w:name w:val="c297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3">
    <w:name w:val="c253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6">
    <w:name w:val="c32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0">
    <w:name w:val="c340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8">
    <w:name w:val="c16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8">
    <w:name w:val="c138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6">
    <w:name w:val="c186"/>
    <w:basedOn w:val="a"/>
    <w:rsid w:val="00947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C531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C5310"/>
    <w:rPr>
      <w:lang w:eastAsia="en-US"/>
    </w:rPr>
  </w:style>
  <w:style w:type="character" w:customStyle="1" w:styleId="af0">
    <w:name w:val="Основной текст_"/>
    <w:basedOn w:val="a0"/>
    <w:link w:val="22"/>
    <w:locked/>
    <w:rsid w:val="001D50C2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0"/>
    <w:rsid w:val="001D50C2"/>
    <w:pPr>
      <w:shd w:val="clear" w:color="auto" w:fill="FFFFFF"/>
      <w:spacing w:before="240" w:after="120" w:line="230" w:lineRule="exact"/>
      <w:jc w:val="center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af1">
    <w:name w:val="Основной текст + Курсив"/>
    <w:basedOn w:val="af0"/>
    <w:rsid w:val="001D50C2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character" w:customStyle="1" w:styleId="18">
    <w:name w:val="Основной текст (18) + Не курсив"/>
    <w:basedOn w:val="a0"/>
    <w:rsid w:val="001D50C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180">
    <w:name w:val="Основной текст (18)_"/>
    <w:basedOn w:val="a0"/>
    <w:link w:val="181"/>
    <w:rsid w:val="001D50C2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1D50C2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7">
    <w:name w:val="Основной текст (7)_"/>
    <w:basedOn w:val="a0"/>
    <w:link w:val="70"/>
    <w:rsid w:val="001D50C2"/>
    <w:rPr>
      <w:rFonts w:ascii="Times New Roman" w:eastAsia="Times New Roman" w:hAnsi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D50C2"/>
    <w:pPr>
      <w:shd w:val="clear" w:color="auto" w:fill="FFFFFF"/>
      <w:spacing w:after="240" w:line="240" w:lineRule="exact"/>
      <w:ind w:hanging="460"/>
    </w:pPr>
    <w:rPr>
      <w:rFonts w:ascii="Times New Roman" w:eastAsia="Times New Roman" w:hAnsi="Times New Roman"/>
      <w:lang w:eastAsia="ru-RU"/>
    </w:rPr>
  </w:style>
  <w:style w:type="character" w:customStyle="1" w:styleId="795pt">
    <w:name w:val="Основной текст (7) + 9;5 pt;Курсив"/>
    <w:basedOn w:val="7"/>
    <w:rsid w:val="001D50C2"/>
    <w:rPr>
      <w:rFonts w:ascii="Times New Roman" w:eastAsia="Times New Roman" w:hAnsi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811pt">
    <w:name w:val="Основной текст (18) + 11 pt;Не курсив"/>
    <w:basedOn w:val="180"/>
    <w:rsid w:val="001D50C2"/>
    <w:rPr>
      <w:rFonts w:ascii="Times New Roman" w:eastAsia="Times New Roman" w:hAnsi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16</Pages>
  <Words>5292</Words>
  <Characters>30166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</cp:lastModifiedBy>
  <cp:revision>6</cp:revision>
  <cp:lastPrinted>2015-11-08T10:55:00Z</cp:lastPrinted>
  <dcterms:created xsi:type="dcterms:W3CDTF">2018-07-13T08:44:00Z</dcterms:created>
  <dcterms:modified xsi:type="dcterms:W3CDTF">2018-08-31T10:51:00Z</dcterms:modified>
</cp:coreProperties>
</file>